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111" w:type="pct"/>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4"/>
        <w:gridCol w:w="6455"/>
      </w:tblGrid>
      <w:tr w:rsidR="00626072" w:rsidRPr="00626072" w:rsidTr="004E7624">
        <w:trPr>
          <w:trHeight w:val="900"/>
        </w:trPr>
        <w:tc>
          <w:tcPr>
            <w:tcW w:w="1785" w:type="pct"/>
          </w:tcPr>
          <w:p w:rsidR="00626072" w:rsidRPr="00626072" w:rsidRDefault="00626072" w:rsidP="00682F74">
            <w:pPr>
              <w:jc w:val="center"/>
              <w:rPr>
                <w:sz w:val="28"/>
                <w:szCs w:val="28"/>
                <w:lang w:val="vi-VN"/>
              </w:rPr>
            </w:pPr>
            <w:r w:rsidRPr="00626072">
              <w:rPr>
                <w:sz w:val="28"/>
                <w:szCs w:val="28"/>
                <w:lang w:val="vi-VN"/>
              </w:rPr>
              <w:t xml:space="preserve"> BỘ Y TẾ</w:t>
            </w:r>
          </w:p>
          <w:p w:rsidR="00626072" w:rsidRPr="00626072" w:rsidRDefault="00DF216E" w:rsidP="00682F74">
            <w:pPr>
              <w:jc w:val="center"/>
              <w:rPr>
                <w:sz w:val="28"/>
                <w:szCs w:val="28"/>
                <w:lang w:val="vi-VN"/>
              </w:rPr>
            </w:pPr>
            <w:r w:rsidRPr="00DF216E">
              <w:rPr>
                <w:b/>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56.75pt;margin-top:16.6pt;width:64.5pt;height:0;z-index:251661312" o:connectortype="straight"/>
              </w:pict>
            </w:r>
            <w:r w:rsidR="00626072" w:rsidRPr="00626072">
              <w:rPr>
                <w:b/>
                <w:noProof/>
                <w:sz w:val="28"/>
                <w:szCs w:val="28"/>
                <w:lang w:val="vi-VN"/>
              </w:rPr>
              <w:t>BV</w:t>
            </w:r>
            <w:r w:rsidR="00626072" w:rsidRPr="00626072">
              <w:rPr>
                <w:b/>
                <w:sz w:val="28"/>
                <w:szCs w:val="28"/>
                <w:lang w:val="vi-VN"/>
              </w:rPr>
              <w:t xml:space="preserve"> TAI MŨI HỌNG TW</w:t>
            </w:r>
          </w:p>
        </w:tc>
        <w:tc>
          <w:tcPr>
            <w:tcW w:w="3215" w:type="pct"/>
          </w:tcPr>
          <w:p w:rsidR="00626072" w:rsidRPr="00626072" w:rsidRDefault="00626072" w:rsidP="00682F74">
            <w:pPr>
              <w:jc w:val="center"/>
              <w:rPr>
                <w:b/>
                <w:sz w:val="28"/>
                <w:szCs w:val="28"/>
                <w:lang w:val="vi-VN"/>
              </w:rPr>
            </w:pPr>
            <w:r w:rsidRPr="00626072">
              <w:rPr>
                <w:b/>
                <w:sz w:val="28"/>
                <w:szCs w:val="28"/>
                <w:lang w:val="vi-VN"/>
              </w:rPr>
              <w:t>CỘNG HÒA XÃ HỘI CHỦ NGHĨA VIỆT NAM</w:t>
            </w:r>
          </w:p>
          <w:p w:rsidR="00626072" w:rsidRPr="00626072" w:rsidRDefault="00DF216E" w:rsidP="00682F74">
            <w:pPr>
              <w:jc w:val="center"/>
              <w:rPr>
                <w:sz w:val="28"/>
                <w:szCs w:val="28"/>
                <w:lang w:val="vi-VN"/>
              </w:rPr>
            </w:pPr>
            <w:r w:rsidRPr="00DF216E">
              <w:rPr>
                <w:b/>
                <w:noProof/>
                <w:sz w:val="28"/>
                <w:szCs w:val="28"/>
              </w:rPr>
              <w:pict>
                <v:shape id="_x0000_s1026" type="#_x0000_t32" style="position:absolute;left:0;text-align:left;margin-left:82.5pt;margin-top:21.05pt;width:108pt;height:0;z-index:251660288" o:connectortype="straight"/>
              </w:pict>
            </w:r>
            <w:r w:rsidR="00626072" w:rsidRPr="00626072">
              <w:rPr>
                <w:b/>
                <w:sz w:val="28"/>
                <w:szCs w:val="28"/>
                <w:lang w:val="vi-VN"/>
              </w:rPr>
              <w:t>Độc lập – Tự do – Hạnh Phúc</w:t>
            </w:r>
          </w:p>
        </w:tc>
      </w:tr>
      <w:tr w:rsidR="00626072" w:rsidRPr="00626072" w:rsidTr="004E7624">
        <w:tc>
          <w:tcPr>
            <w:tcW w:w="1785" w:type="pct"/>
          </w:tcPr>
          <w:p w:rsidR="00626072" w:rsidRPr="00626072" w:rsidRDefault="00626072" w:rsidP="00682F74">
            <w:pPr>
              <w:tabs>
                <w:tab w:val="left" w:pos="612"/>
              </w:tabs>
              <w:jc w:val="center"/>
              <w:rPr>
                <w:sz w:val="28"/>
                <w:szCs w:val="28"/>
              </w:rPr>
            </w:pPr>
            <w:r w:rsidRPr="00626072">
              <w:rPr>
                <w:sz w:val="28"/>
                <w:szCs w:val="28"/>
              </w:rPr>
              <w:t>Số:            /TB-TMH</w:t>
            </w:r>
          </w:p>
        </w:tc>
        <w:tc>
          <w:tcPr>
            <w:tcW w:w="3215" w:type="pct"/>
          </w:tcPr>
          <w:p w:rsidR="00626072" w:rsidRPr="001101C6" w:rsidRDefault="00626072" w:rsidP="00682F74">
            <w:pPr>
              <w:jc w:val="center"/>
              <w:rPr>
                <w:i/>
                <w:sz w:val="28"/>
                <w:szCs w:val="28"/>
                <w:lang w:val="vi-VN"/>
              </w:rPr>
            </w:pPr>
            <w:r w:rsidRPr="00626072">
              <w:rPr>
                <w:i/>
                <w:sz w:val="28"/>
                <w:szCs w:val="28"/>
              </w:rPr>
              <w:t>Hà Nội, ngày       tháng       năm 20</w:t>
            </w:r>
            <w:r w:rsidR="001101C6">
              <w:rPr>
                <w:i/>
                <w:sz w:val="28"/>
                <w:szCs w:val="28"/>
                <w:lang w:val="vi-VN"/>
              </w:rPr>
              <w:t>25</w:t>
            </w:r>
          </w:p>
        </w:tc>
      </w:tr>
    </w:tbl>
    <w:p w:rsidR="00626072" w:rsidRPr="00626072" w:rsidRDefault="00626072" w:rsidP="00626072">
      <w:pPr>
        <w:rPr>
          <w:sz w:val="28"/>
          <w:szCs w:val="28"/>
          <w:lang w:val="vi-VN"/>
        </w:rPr>
      </w:pPr>
    </w:p>
    <w:p w:rsidR="00626072" w:rsidRPr="00626072" w:rsidRDefault="00626072" w:rsidP="0070387A">
      <w:pPr>
        <w:spacing w:after="0" w:line="240" w:lineRule="auto"/>
        <w:jc w:val="center"/>
        <w:rPr>
          <w:b/>
          <w:sz w:val="28"/>
          <w:szCs w:val="28"/>
          <w:lang w:val="vi-VN"/>
        </w:rPr>
      </w:pPr>
      <w:r w:rsidRPr="00626072">
        <w:rPr>
          <w:b/>
          <w:sz w:val="28"/>
          <w:szCs w:val="28"/>
          <w:lang w:val="vi-VN"/>
        </w:rPr>
        <w:t>THÔNG BÁO</w:t>
      </w:r>
    </w:p>
    <w:p w:rsidR="0070387A" w:rsidRPr="001101C6" w:rsidRDefault="00626072" w:rsidP="0070387A">
      <w:pPr>
        <w:spacing w:after="0" w:line="240" w:lineRule="auto"/>
        <w:jc w:val="center"/>
        <w:rPr>
          <w:rFonts w:cs="Times New Roman"/>
          <w:sz w:val="28"/>
          <w:szCs w:val="28"/>
          <w:lang w:val="vi-VN"/>
        </w:rPr>
      </w:pPr>
      <w:r w:rsidRPr="00626072">
        <w:rPr>
          <w:sz w:val="28"/>
          <w:szCs w:val="28"/>
          <w:lang w:val="vi-VN"/>
        </w:rPr>
        <w:t>V</w:t>
      </w:r>
      <w:r w:rsidRPr="001101C6">
        <w:rPr>
          <w:rFonts w:cs="Times New Roman"/>
          <w:sz w:val="28"/>
          <w:szCs w:val="28"/>
          <w:lang w:val="vi-VN"/>
        </w:rPr>
        <w:t xml:space="preserve">/v mời báo giá </w:t>
      </w:r>
      <w:r w:rsidR="0070387A" w:rsidRPr="001101C6">
        <w:rPr>
          <w:rFonts w:cs="Times New Roman"/>
          <w:sz w:val="28"/>
          <w:szCs w:val="28"/>
          <w:lang w:val="vi-VN"/>
        </w:rPr>
        <w:t xml:space="preserve"> theo kế hoạch mua sắm thuốc cung cấp </w:t>
      </w:r>
    </w:p>
    <w:p w:rsidR="00626072" w:rsidRPr="001101C6" w:rsidRDefault="00626072" w:rsidP="0070387A">
      <w:pPr>
        <w:spacing w:after="0" w:line="240" w:lineRule="auto"/>
        <w:jc w:val="center"/>
        <w:rPr>
          <w:rFonts w:cs="Times New Roman"/>
          <w:sz w:val="28"/>
          <w:szCs w:val="28"/>
          <w:lang w:val="vi-VN"/>
        </w:rPr>
      </w:pPr>
      <w:r w:rsidRPr="001101C6">
        <w:rPr>
          <w:rFonts w:cs="Times New Roman"/>
          <w:sz w:val="28"/>
          <w:szCs w:val="28"/>
          <w:lang w:val="vi-VN"/>
        </w:rPr>
        <w:t xml:space="preserve"> cho Nhà thuốc Bệnh viện năm </w:t>
      </w:r>
      <w:r w:rsidR="0070387A" w:rsidRPr="001101C6">
        <w:rPr>
          <w:rFonts w:cs="Times New Roman"/>
          <w:sz w:val="28"/>
          <w:szCs w:val="28"/>
          <w:lang w:val="vi-VN"/>
        </w:rPr>
        <w:t>2025- Lần 1</w:t>
      </w:r>
    </w:p>
    <w:p w:rsidR="00626072" w:rsidRPr="00626072" w:rsidRDefault="00DF216E" w:rsidP="00626072">
      <w:pPr>
        <w:ind w:left="720" w:firstLine="720"/>
        <w:jc w:val="center"/>
        <w:rPr>
          <w:sz w:val="28"/>
          <w:szCs w:val="28"/>
          <w:lang w:val="vi-VN"/>
        </w:rPr>
      </w:pPr>
      <w:r>
        <w:rPr>
          <w:noProof/>
          <w:sz w:val="28"/>
          <w:szCs w:val="28"/>
        </w:rPr>
        <w:pict>
          <v:shape id="_x0000_s1028" type="#_x0000_t32" style="position:absolute;left:0;text-align:left;margin-left:205pt;margin-top:5.4pt;width:64.5pt;height:0;z-index:251662336" o:connectortype="straight"/>
        </w:pict>
      </w:r>
    </w:p>
    <w:p w:rsidR="00626072" w:rsidRPr="00626072" w:rsidRDefault="00626072" w:rsidP="00626072">
      <w:pPr>
        <w:spacing w:before="120"/>
        <w:ind w:firstLine="630"/>
        <w:jc w:val="both"/>
        <w:rPr>
          <w:sz w:val="28"/>
          <w:szCs w:val="28"/>
          <w:lang w:val="vi-VN"/>
        </w:rPr>
      </w:pPr>
      <w:r w:rsidRPr="00626072">
        <w:rPr>
          <w:sz w:val="28"/>
          <w:szCs w:val="28"/>
          <w:lang w:val="vi-VN"/>
        </w:rPr>
        <w:t xml:space="preserve">Bệnh viện Tai Mũi Họng Trung ương có kế hoạch  mua thuốc phục vụ cho hoạt động của nhà thuốc của Bệnh viện. Bệnh viện Tai Mũi Họng Trung ương kính mời các đơn vị quan tâm và có đủ khả năng cung cấp sản phẩm theo danh mục tại </w:t>
      </w:r>
      <w:r w:rsidRPr="00626072">
        <w:rPr>
          <w:b/>
          <w:sz w:val="28"/>
          <w:szCs w:val="28"/>
          <w:lang w:val="vi-VN"/>
        </w:rPr>
        <w:t>Phụ lục 1</w:t>
      </w:r>
      <w:r w:rsidRPr="00626072">
        <w:rPr>
          <w:sz w:val="28"/>
          <w:szCs w:val="28"/>
          <w:lang w:val="vi-VN"/>
        </w:rPr>
        <w:t xml:space="preserve"> gửi báo giá theo mẫu tại </w:t>
      </w:r>
      <w:r w:rsidRPr="00626072">
        <w:rPr>
          <w:b/>
          <w:sz w:val="28"/>
          <w:szCs w:val="28"/>
          <w:lang w:val="vi-VN"/>
        </w:rPr>
        <w:t>Phụ lục 2</w:t>
      </w:r>
      <w:r w:rsidRPr="00626072">
        <w:rPr>
          <w:sz w:val="28"/>
          <w:szCs w:val="28"/>
          <w:lang w:val="vi-VN"/>
        </w:rPr>
        <w:t xml:space="preserve"> và hồ sơ theo hướng dẫn tại </w:t>
      </w:r>
      <w:r w:rsidRPr="00626072">
        <w:rPr>
          <w:b/>
          <w:sz w:val="28"/>
          <w:szCs w:val="28"/>
          <w:lang w:val="vi-VN"/>
        </w:rPr>
        <w:t>Phụ lục 3</w:t>
      </w:r>
      <w:r w:rsidRPr="00626072">
        <w:rPr>
          <w:sz w:val="28"/>
          <w:szCs w:val="28"/>
          <w:lang w:val="vi-VN"/>
        </w:rPr>
        <w:t xml:space="preserve"> về Bệnh viện Tai Mũi Họng TW. Cụ thể như sau:</w:t>
      </w:r>
    </w:p>
    <w:p w:rsidR="00626072" w:rsidRPr="0070387A" w:rsidRDefault="00626072" w:rsidP="0070387A">
      <w:pPr>
        <w:pStyle w:val="ListParagraph"/>
        <w:numPr>
          <w:ilvl w:val="0"/>
          <w:numId w:val="1"/>
        </w:numPr>
        <w:tabs>
          <w:tab w:val="left" w:pos="900"/>
        </w:tabs>
        <w:spacing w:before="120" w:line="276" w:lineRule="auto"/>
        <w:ind w:left="0" w:firstLine="630"/>
        <w:jc w:val="both"/>
        <w:rPr>
          <w:sz w:val="28"/>
          <w:szCs w:val="28"/>
        </w:rPr>
      </w:pPr>
      <w:r w:rsidRPr="0070387A">
        <w:rPr>
          <w:sz w:val="28"/>
          <w:szCs w:val="28"/>
        </w:rPr>
        <w:t xml:space="preserve">Cách thức tiếp nhận: Quý đơn vị gửi </w:t>
      </w:r>
      <w:r w:rsidRPr="0070387A">
        <w:rPr>
          <w:sz w:val="28"/>
          <w:szCs w:val="28"/>
          <w:lang w:val="vi-VN"/>
        </w:rPr>
        <w:t xml:space="preserve">hồ sơ </w:t>
      </w:r>
      <w:r w:rsidRPr="0070387A">
        <w:rPr>
          <w:sz w:val="28"/>
          <w:szCs w:val="28"/>
        </w:rPr>
        <w:t>qua đường bưu điện hoặc nộp trực tiếp tại Bệnh viện Tai Mũi Họng Trung ương (</w:t>
      </w:r>
      <w:r w:rsidRPr="0070387A">
        <w:rPr>
          <w:i/>
          <w:sz w:val="28"/>
          <w:szCs w:val="28"/>
        </w:rPr>
        <w:t xml:space="preserve">Phòng Văn </w:t>
      </w:r>
      <w:proofErr w:type="gramStart"/>
      <w:r w:rsidRPr="0070387A">
        <w:rPr>
          <w:i/>
          <w:sz w:val="28"/>
          <w:szCs w:val="28"/>
        </w:rPr>
        <w:t>thư</w:t>
      </w:r>
      <w:proofErr w:type="gramEnd"/>
      <w:r w:rsidRPr="0070387A">
        <w:rPr>
          <w:i/>
          <w:sz w:val="28"/>
          <w:szCs w:val="28"/>
        </w:rPr>
        <w:t xml:space="preserve"> – Bệnh viện Tai Mũi Họng Trung ương- 78 đường Giải Phóng, quận Đống Đa, TP. Hà Nội).</w:t>
      </w:r>
    </w:p>
    <w:p w:rsidR="00626072" w:rsidRPr="00626072" w:rsidRDefault="00626072" w:rsidP="00626072">
      <w:pPr>
        <w:tabs>
          <w:tab w:val="left" w:pos="900"/>
        </w:tabs>
        <w:spacing w:before="120"/>
        <w:ind w:firstLine="630"/>
        <w:jc w:val="both"/>
        <w:rPr>
          <w:sz w:val="28"/>
          <w:szCs w:val="28"/>
        </w:rPr>
      </w:pPr>
      <w:r w:rsidRPr="00626072">
        <w:rPr>
          <w:sz w:val="28"/>
          <w:szCs w:val="28"/>
        </w:rPr>
        <w:t xml:space="preserve">    Đề nghị gửi 01 bản</w:t>
      </w:r>
      <w:r w:rsidRPr="00626072">
        <w:rPr>
          <w:sz w:val="28"/>
          <w:szCs w:val="28"/>
          <w:lang w:val="vi-VN"/>
        </w:rPr>
        <w:t xml:space="preserve"> dưới dạng file pdf và 01 file dạng excel báo giá</w:t>
      </w:r>
      <w:r w:rsidRPr="00626072">
        <w:rPr>
          <w:sz w:val="28"/>
          <w:szCs w:val="28"/>
        </w:rPr>
        <w:t xml:space="preserve"> qua địa chỉ Email: kduoc.tmhtw@gmail.com</w:t>
      </w:r>
    </w:p>
    <w:p w:rsidR="00626072" w:rsidRPr="00626072" w:rsidRDefault="00626072" w:rsidP="00626072">
      <w:pPr>
        <w:pStyle w:val="ListParagraph"/>
        <w:numPr>
          <w:ilvl w:val="0"/>
          <w:numId w:val="1"/>
        </w:numPr>
        <w:tabs>
          <w:tab w:val="left" w:pos="900"/>
        </w:tabs>
        <w:spacing w:before="120" w:line="276" w:lineRule="auto"/>
        <w:ind w:left="0" w:firstLine="630"/>
        <w:jc w:val="both"/>
        <w:rPr>
          <w:sz w:val="28"/>
          <w:szCs w:val="28"/>
        </w:rPr>
      </w:pPr>
      <w:r w:rsidRPr="00626072">
        <w:rPr>
          <w:sz w:val="28"/>
          <w:szCs w:val="28"/>
        </w:rPr>
        <w:t>Thời gian</w:t>
      </w:r>
      <w:r w:rsidR="0070387A">
        <w:rPr>
          <w:sz w:val="28"/>
          <w:szCs w:val="28"/>
          <w:lang w:val="vi-VN"/>
        </w:rPr>
        <w:t xml:space="preserve"> tiếp</w:t>
      </w:r>
      <w:r w:rsidRPr="00626072">
        <w:rPr>
          <w:sz w:val="28"/>
          <w:szCs w:val="28"/>
        </w:rPr>
        <w:t xml:space="preserve"> nhận: từ  7 giờ 30 đến 16 giờ 30 các ngày từ ngày</w:t>
      </w:r>
      <w:r w:rsidR="0070387A">
        <w:rPr>
          <w:sz w:val="28"/>
          <w:szCs w:val="28"/>
          <w:lang w:val="vi-VN"/>
        </w:rPr>
        <w:t xml:space="preserve"> ..../.....      /2025 đến </w:t>
      </w:r>
      <w:r w:rsidRPr="00626072">
        <w:rPr>
          <w:sz w:val="28"/>
          <w:szCs w:val="28"/>
        </w:rPr>
        <w:t>trước 16 giờ 30 ngày</w:t>
      </w:r>
      <w:r w:rsidR="0070387A">
        <w:rPr>
          <w:sz w:val="28"/>
          <w:szCs w:val="28"/>
          <w:lang w:val="vi-VN"/>
        </w:rPr>
        <w:t>.......</w:t>
      </w:r>
      <w:r w:rsidRPr="00626072">
        <w:rPr>
          <w:sz w:val="28"/>
          <w:szCs w:val="28"/>
          <w:lang w:val="vi-VN"/>
        </w:rPr>
        <w:t>/</w:t>
      </w:r>
      <w:r w:rsidR="0070387A">
        <w:rPr>
          <w:sz w:val="28"/>
          <w:szCs w:val="28"/>
          <w:lang w:val="vi-VN"/>
        </w:rPr>
        <w:t>......</w:t>
      </w:r>
      <w:r w:rsidRPr="00626072">
        <w:rPr>
          <w:sz w:val="28"/>
          <w:szCs w:val="28"/>
          <w:lang w:val="vi-VN"/>
        </w:rPr>
        <w:t>/ 20</w:t>
      </w:r>
      <w:r w:rsidR="0070387A">
        <w:rPr>
          <w:sz w:val="28"/>
          <w:szCs w:val="28"/>
          <w:lang w:val="vi-VN"/>
        </w:rPr>
        <w:t>25.</w:t>
      </w:r>
    </w:p>
    <w:p w:rsidR="00626072" w:rsidRPr="00626072" w:rsidRDefault="00626072" w:rsidP="00626072">
      <w:pPr>
        <w:pStyle w:val="ListParagraph"/>
        <w:numPr>
          <w:ilvl w:val="0"/>
          <w:numId w:val="1"/>
        </w:numPr>
        <w:tabs>
          <w:tab w:val="left" w:pos="900"/>
        </w:tabs>
        <w:spacing w:before="120" w:line="276" w:lineRule="auto"/>
        <w:jc w:val="both"/>
        <w:rPr>
          <w:sz w:val="28"/>
          <w:szCs w:val="28"/>
        </w:rPr>
      </w:pPr>
      <w:r w:rsidRPr="00626072">
        <w:rPr>
          <w:sz w:val="28"/>
          <w:szCs w:val="28"/>
        </w:rPr>
        <w:t xml:space="preserve">Thời hạn có hiệu lực của </w:t>
      </w:r>
      <w:r w:rsidRPr="00626072">
        <w:rPr>
          <w:sz w:val="28"/>
          <w:szCs w:val="28"/>
          <w:lang w:val="vi-VN"/>
        </w:rPr>
        <w:t>hồ sơ</w:t>
      </w:r>
      <w:r w:rsidRPr="00626072">
        <w:rPr>
          <w:sz w:val="28"/>
          <w:szCs w:val="28"/>
        </w:rPr>
        <w:t>: tối thiểu 90 ngày kể từ ngày ký.</w:t>
      </w:r>
    </w:p>
    <w:p w:rsidR="00626072" w:rsidRPr="00626072" w:rsidRDefault="00626072" w:rsidP="00626072">
      <w:pPr>
        <w:pStyle w:val="ListParagraph"/>
        <w:numPr>
          <w:ilvl w:val="0"/>
          <w:numId w:val="1"/>
        </w:numPr>
        <w:tabs>
          <w:tab w:val="left" w:pos="900"/>
        </w:tabs>
        <w:spacing w:before="120" w:line="276" w:lineRule="auto"/>
        <w:jc w:val="both"/>
        <w:rPr>
          <w:sz w:val="28"/>
          <w:szCs w:val="28"/>
        </w:rPr>
      </w:pPr>
      <w:r w:rsidRPr="00626072">
        <w:rPr>
          <w:sz w:val="28"/>
          <w:szCs w:val="28"/>
          <w:lang w:val="vi-VN"/>
        </w:rPr>
        <w:t>Kết quả lựa chọn sẽ được thông báo công khai trên website của Bệnh viện.</w:t>
      </w:r>
    </w:p>
    <w:p w:rsidR="00626072" w:rsidRPr="00626072" w:rsidRDefault="00626072" w:rsidP="00626072">
      <w:pPr>
        <w:tabs>
          <w:tab w:val="left" w:pos="900"/>
        </w:tabs>
        <w:spacing w:before="120"/>
        <w:ind w:firstLine="630"/>
        <w:jc w:val="both"/>
        <w:rPr>
          <w:sz w:val="28"/>
          <w:szCs w:val="28"/>
          <w:lang w:val="vi-VN"/>
        </w:rPr>
      </w:pPr>
      <w:r w:rsidRPr="00626072">
        <w:rPr>
          <w:sz w:val="28"/>
          <w:szCs w:val="28"/>
        </w:rPr>
        <w:t>Bệnh viện Tai Mũi Họng Trung ương rất mong nhận được sự tham gia, hợp tác của Quý đơn vị</w:t>
      </w:r>
      <w:proofErr w:type="gramStart"/>
      <w:r w:rsidRPr="00626072">
        <w:rPr>
          <w:sz w:val="28"/>
          <w:szCs w:val="28"/>
        </w:rPr>
        <w:t>./</w:t>
      </w:r>
      <w:proofErr w:type="gramEnd"/>
      <w:r w:rsidRPr="00626072">
        <w:rPr>
          <w:sz w:val="28"/>
          <w:szCs w:val="28"/>
        </w:rPr>
        <w:t>.</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8"/>
        <w:gridCol w:w="6480"/>
      </w:tblGrid>
      <w:tr w:rsidR="00626072" w:rsidRPr="00626072" w:rsidTr="00682F74">
        <w:tc>
          <w:tcPr>
            <w:tcW w:w="3258" w:type="dxa"/>
          </w:tcPr>
          <w:p w:rsidR="00626072" w:rsidRPr="0070387A" w:rsidRDefault="00626072" w:rsidP="00682F74">
            <w:pPr>
              <w:rPr>
                <w:b/>
                <w:i/>
                <w:sz w:val="24"/>
                <w:szCs w:val="24"/>
              </w:rPr>
            </w:pPr>
            <w:r w:rsidRPr="0070387A">
              <w:rPr>
                <w:b/>
                <w:i/>
                <w:sz w:val="24"/>
                <w:szCs w:val="24"/>
              </w:rPr>
              <w:t>Nơi nhận:</w:t>
            </w:r>
          </w:p>
          <w:p w:rsidR="00626072" w:rsidRPr="0070387A" w:rsidRDefault="00626072" w:rsidP="00682F74">
            <w:pPr>
              <w:rPr>
                <w:sz w:val="22"/>
                <w:szCs w:val="22"/>
              </w:rPr>
            </w:pPr>
            <w:r w:rsidRPr="00626072">
              <w:rPr>
                <w:sz w:val="28"/>
                <w:szCs w:val="28"/>
              </w:rPr>
              <w:t xml:space="preserve">- </w:t>
            </w:r>
            <w:r w:rsidRPr="0070387A">
              <w:rPr>
                <w:sz w:val="22"/>
                <w:szCs w:val="22"/>
              </w:rPr>
              <w:t>Website BV TMHTW;</w:t>
            </w:r>
          </w:p>
          <w:p w:rsidR="00626072" w:rsidRPr="00626072" w:rsidRDefault="00626072" w:rsidP="00682F74">
            <w:pPr>
              <w:rPr>
                <w:sz w:val="28"/>
                <w:szCs w:val="28"/>
              </w:rPr>
            </w:pPr>
            <w:r w:rsidRPr="0070387A">
              <w:rPr>
                <w:sz w:val="22"/>
                <w:szCs w:val="22"/>
              </w:rPr>
              <w:t>- Lưu VT, KD.</w:t>
            </w:r>
          </w:p>
        </w:tc>
        <w:tc>
          <w:tcPr>
            <w:tcW w:w="6480" w:type="dxa"/>
          </w:tcPr>
          <w:p w:rsidR="00626072" w:rsidRPr="00626072" w:rsidRDefault="0070387A" w:rsidP="00682F74">
            <w:pPr>
              <w:jc w:val="center"/>
              <w:rPr>
                <w:b/>
                <w:sz w:val="28"/>
                <w:szCs w:val="28"/>
              </w:rPr>
            </w:pPr>
            <w:r>
              <w:rPr>
                <w:b/>
                <w:sz w:val="28"/>
                <w:szCs w:val="28"/>
                <w:lang w:val="vi-VN"/>
              </w:rPr>
              <w:t xml:space="preserve">           </w:t>
            </w:r>
            <w:r w:rsidR="00626072" w:rsidRPr="00626072">
              <w:rPr>
                <w:b/>
                <w:sz w:val="28"/>
                <w:szCs w:val="28"/>
              </w:rPr>
              <w:t>GIÁM ĐỐC</w:t>
            </w:r>
          </w:p>
          <w:p w:rsidR="00626072" w:rsidRPr="00626072" w:rsidRDefault="00626072" w:rsidP="00682F74">
            <w:pPr>
              <w:jc w:val="center"/>
              <w:rPr>
                <w:sz w:val="28"/>
                <w:szCs w:val="28"/>
              </w:rPr>
            </w:pPr>
          </w:p>
          <w:p w:rsidR="00626072" w:rsidRPr="00626072" w:rsidRDefault="00626072" w:rsidP="00682F74">
            <w:pPr>
              <w:jc w:val="center"/>
              <w:rPr>
                <w:sz w:val="28"/>
                <w:szCs w:val="28"/>
              </w:rPr>
            </w:pPr>
          </w:p>
          <w:p w:rsidR="00626072" w:rsidRDefault="00626072" w:rsidP="00682F74">
            <w:pPr>
              <w:jc w:val="center"/>
              <w:rPr>
                <w:b/>
                <w:sz w:val="28"/>
                <w:szCs w:val="28"/>
                <w:lang w:val="vi-VN"/>
              </w:rPr>
            </w:pPr>
          </w:p>
          <w:p w:rsidR="0070387A" w:rsidRDefault="0070387A" w:rsidP="00682F74">
            <w:pPr>
              <w:jc w:val="center"/>
              <w:rPr>
                <w:b/>
                <w:sz w:val="28"/>
                <w:szCs w:val="28"/>
                <w:lang w:val="vi-VN"/>
              </w:rPr>
            </w:pPr>
          </w:p>
          <w:p w:rsidR="0070387A" w:rsidRDefault="0070387A" w:rsidP="00682F74">
            <w:pPr>
              <w:jc w:val="center"/>
              <w:rPr>
                <w:b/>
                <w:sz w:val="28"/>
                <w:szCs w:val="28"/>
                <w:lang w:val="vi-VN"/>
              </w:rPr>
            </w:pPr>
          </w:p>
          <w:p w:rsidR="0070387A" w:rsidRPr="0070387A" w:rsidRDefault="0070387A" w:rsidP="00682F74">
            <w:pPr>
              <w:jc w:val="center"/>
              <w:rPr>
                <w:b/>
                <w:sz w:val="28"/>
                <w:szCs w:val="28"/>
                <w:lang w:val="vi-VN"/>
              </w:rPr>
            </w:pPr>
            <w:r>
              <w:rPr>
                <w:b/>
                <w:sz w:val="28"/>
                <w:szCs w:val="28"/>
                <w:lang w:val="vi-VN"/>
              </w:rPr>
              <w:t xml:space="preserve">             Phạm Tuấn Cảnh</w:t>
            </w:r>
          </w:p>
        </w:tc>
      </w:tr>
    </w:tbl>
    <w:p w:rsidR="003340BC" w:rsidRDefault="003340BC" w:rsidP="0070387A">
      <w:pPr>
        <w:rPr>
          <w:lang w:val="vi-VN"/>
        </w:rPr>
      </w:pPr>
    </w:p>
    <w:p w:rsidR="004E7624" w:rsidRDefault="004E7624" w:rsidP="0070387A">
      <w:pPr>
        <w:rPr>
          <w:lang w:val="vi-VN"/>
        </w:rPr>
      </w:pPr>
    </w:p>
    <w:p w:rsidR="004E7624" w:rsidRDefault="004E7624" w:rsidP="0070387A">
      <w:pPr>
        <w:rPr>
          <w:lang w:val="vi-VN"/>
        </w:rPr>
      </w:pPr>
    </w:p>
    <w:p w:rsidR="004E7624" w:rsidRDefault="004E7624" w:rsidP="0070387A">
      <w:pPr>
        <w:rPr>
          <w:lang w:val="vi-VN"/>
        </w:rPr>
      </w:pPr>
    </w:p>
    <w:p w:rsidR="004E7624" w:rsidRDefault="004E7624" w:rsidP="0070387A">
      <w:pPr>
        <w:rPr>
          <w:lang w:val="vi-VN"/>
        </w:rPr>
      </w:pPr>
    </w:p>
    <w:tbl>
      <w:tblPr>
        <w:tblStyle w:val="TableGrid"/>
        <w:tblW w:w="5111" w:type="pct"/>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4"/>
        <w:gridCol w:w="6455"/>
      </w:tblGrid>
      <w:tr w:rsidR="007867B2" w:rsidRPr="00626072" w:rsidTr="00682F74">
        <w:trPr>
          <w:trHeight w:val="900"/>
        </w:trPr>
        <w:tc>
          <w:tcPr>
            <w:tcW w:w="1785" w:type="pct"/>
          </w:tcPr>
          <w:p w:rsidR="007867B2" w:rsidRPr="00626072" w:rsidRDefault="007867B2" w:rsidP="00682F74">
            <w:pPr>
              <w:jc w:val="center"/>
              <w:rPr>
                <w:sz w:val="28"/>
                <w:szCs w:val="28"/>
                <w:lang w:val="vi-VN"/>
              </w:rPr>
            </w:pPr>
            <w:r w:rsidRPr="00626072">
              <w:rPr>
                <w:sz w:val="28"/>
                <w:szCs w:val="28"/>
                <w:lang w:val="vi-VN"/>
              </w:rPr>
              <w:lastRenderedPageBreak/>
              <w:t xml:space="preserve"> BỘ Y TẾ</w:t>
            </w:r>
          </w:p>
          <w:p w:rsidR="007867B2" w:rsidRPr="00626072" w:rsidRDefault="00DF216E" w:rsidP="00682F74">
            <w:pPr>
              <w:jc w:val="center"/>
              <w:rPr>
                <w:sz w:val="28"/>
                <w:szCs w:val="28"/>
                <w:lang w:val="vi-VN"/>
              </w:rPr>
            </w:pPr>
            <w:r w:rsidRPr="00DF216E">
              <w:rPr>
                <w:b/>
                <w:noProof/>
                <w:sz w:val="28"/>
                <w:szCs w:val="28"/>
              </w:rPr>
              <w:pict>
                <v:shape id="_x0000_s1032" type="#_x0000_t32" style="position:absolute;left:0;text-align:left;margin-left:56.75pt;margin-top:16.6pt;width:64.5pt;height:0;z-index:251668480" o:connectortype="straight"/>
              </w:pict>
            </w:r>
            <w:r w:rsidR="007867B2" w:rsidRPr="00626072">
              <w:rPr>
                <w:b/>
                <w:noProof/>
                <w:sz w:val="28"/>
                <w:szCs w:val="28"/>
                <w:lang w:val="vi-VN"/>
              </w:rPr>
              <w:t>BV</w:t>
            </w:r>
            <w:r w:rsidR="007867B2" w:rsidRPr="00626072">
              <w:rPr>
                <w:b/>
                <w:sz w:val="28"/>
                <w:szCs w:val="28"/>
                <w:lang w:val="vi-VN"/>
              </w:rPr>
              <w:t xml:space="preserve"> TAI MŨI HỌNG TW</w:t>
            </w:r>
          </w:p>
        </w:tc>
        <w:tc>
          <w:tcPr>
            <w:tcW w:w="3215" w:type="pct"/>
          </w:tcPr>
          <w:p w:rsidR="007867B2" w:rsidRPr="00626072" w:rsidRDefault="007867B2" w:rsidP="00682F74">
            <w:pPr>
              <w:jc w:val="center"/>
              <w:rPr>
                <w:b/>
                <w:sz w:val="28"/>
                <w:szCs w:val="28"/>
                <w:lang w:val="vi-VN"/>
              </w:rPr>
            </w:pPr>
            <w:r w:rsidRPr="00626072">
              <w:rPr>
                <w:b/>
                <w:sz w:val="28"/>
                <w:szCs w:val="28"/>
                <w:lang w:val="vi-VN"/>
              </w:rPr>
              <w:t>CỘNG HÒA XÃ HỘI CHỦ NGHĨA VIỆT NAM</w:t>
            </w:r>
          </w:p>
          <w:p w:rsidR="007867B2" w:rsidRPr="00626072" w:rsidRDefault="00DF216E" w:rsidP="00682F74">
            <w:pPr>
              <w:jc w:val="center"/>
              <w:rPr>
                <w:sz w:val="28"/>
                <w:szCs w:val="28"/>
                <w:lang w:val="vi-VN"/>
              </w:rPr>
            </w:pPr>
            <w:r w:rsidRPr="00DF216E">
              <w:rPr>
                <w:b/>
                <w:noProof/>
                <w:sz w:val="28"/>
                <w:szCs w:val="28"/>
              </w:rPr>
              <w:pict>
                <v:shape id="_x0000_s1031" type="#_x0000_t32" style="position:absolute;left:0;text-align:left;margin-left:82.5pt;margin-top:21.05pt;width:108pt;height:0;z-index:251669504" o:connectortype="straight"/>
              </w:pict>
            </w:r>
            <w:r w:rsidR="007867B2" w:rsidRPr="00626072">
              <w:rPr>
                <w:b/>
                <w:sz w:val="28"/>
                <w:szCs w:val="28"/>
                <w:lang w:val="vi-VN"/>
              </w:rPr>
              <w:t>Độc lập – Tự do – Hạnh Phúc</w:t>
            </w:r>
          </w:p>
        </w:tc>
      </w:tr>
    </w:tbl>
    <w:tbl>
      <w:tblPr>
        <w:tblW w:w="10170" w:type="dxa"/>
        <w:tblInd w:w="-72" w:type="dxa"/>
        <w:tblLayout w:type="fixed"/>
        <w:tblLook w:val="04A0"/>
      </w:tblPr>
      <w:tblGrid>
        <w:gridCol w:w="702"/>
        <w:gridCol w:w="1368"/>
        <w:gridCol w:w="900"/>
        <w:gridCol w:w="900"/>
        <w:gridCol w:w="1080"/>
        <w:gridCol w:w="810"/>
        <w:gridCol w:w="90"/>
        <w:gridCol w:w="743"/>
        <w:gridCol w:w="337"/>
        <w:gridCol w:w="270"/>
        <w:gridCol w:w="360"/>
        <w:gridCol w:w="540"/>
        <w:gridCol w:w="863"/>
        <w:gridCol w:w="140"/>
        <w:gridCol w:w="1067"/>
      </w:tblGrid>
      <w:tr w:rsidR="00637451" w:rsidRPr="007867B2" w:rsidTr="00CA2E94">
        <w:trPr>
          <w:trHeight w:val="495"/>
        </w:trPr>
        <w:tc>
          <w:tcPr>
            <w:tcW w:w="702" w:type="dxa"/>
            <w:tcBorders>
              <w:top w:val="nil"/>
              <w:left w:val="nil"/>
              <w:bottom w:val="nil"/>
              <w:right w:val="nil"/>
            </w:tcBorders>
            <w:shd w:val="clear" w:color="auto" w:fill="auto"/>
            <w:noWrap/>
            <w:vAlign w:val="bottom"/>
            <w:hideMark/>
          </w:tcPr>
          <w:p w:rsidR="00637451" w:rsidRPr="007867B2" w:rsidRDefault="00637451" w:rsidP="007867B2">
            <w:pPr>
              <w:spacing w:after="0" w:line="240" w:lineRule="auto"/>
              <w:jc w:val="center"/>
              <w:rPr>
                <w:rFonts w:ascii="Calibri" w:eastAsia="Times New Roman" w:hAnsi="Calibri" w:cs="Calibri"/>
                <w:color w:val="000000"/>
              </w:rPr>
            </w:pPr>
            <w:bookmarkStart w:id="0" w:name="RANGE!D3:J67"/>
            <w:bookmarkEnd w:id="0"/>
          </w:p>
        </w:tc>
        <w:tc>
          <w:tcPr>
            <w:tcW w:w="8261" w:type="dxa"/>
            <w:gridSpan w:val="12"/>
            <w:tcBorders>
              <w:top w:val="nil"/>
              <w:left w:val="nil"/>
              <w:bottom w:val="nil"/>
              <w:right w:val="nil"/>
            </w:tcBorders>
            <w:shd w:val="clear" w:color="auto" w:fill="auto"/>
            <w:noWrap/>
            <w:vAlign w:val="center"/>
            <w:hideMark/>
          </w:tcPr>
          <w:p w:rsidR="00637451" w:rsidRPr="007867B2" w:rsidRDefault="00637451" w:rsidP="00637451">
            <w:pPr>
              <w:spacing w:after="0" w:line="240" w:lineRule="auto"/>
              <w:jc w:val="center"/>
              <w:rPr>
                <w:rFonts w:eastAsia="Times New Roman" w:cs="Times New Roman"/>
                <w:color w:val="000000"/>
                <w:sz w:val="28"/>
                <w:szCs w:val="28"/>
              </w:rPr>
            </w:pPr>
            <w:r w:rsidRPr="007867B2">
              <w:rPr>
                <w:rFonts w:eastAsia="Times New Roman" w:cs="Times New Roman"/>
                <w:b/>
                <w:bCs/>
                <w:color w:val="000000"/>
                <w:sz w:val="28"/>
                <w:szCs w:val="28"/>
              </w:rPr>
              <w:t>Phụ lục 1. DANH MỤC THUỐC MỜI BÁO GIÁ</w:t>
            </w:r>
          </w:p>
        </w:tc>
        <w:tc>
          <w:tcPr>
            <w:tcW w:w="1207" w:type="dxa"/>
            <w:gridSpan w:val="2"/>
            <w:tcBorders>
              <w:top w:val="nil"/>
              <w:left w:val="nil"/>
              <w:bottom w:val="nil"/>
              <w:right w:val="nil"/>
            </w:tcBorders>
            <w:shd w:val="clear" w:color="auto" w:fill="auto"/>
            <w:vAlign w:val="bottom"/>
            <w:hideMark/>
          </w:tcPr>
          <w:p w:rsidR="00637451" w:rsidRPr="007867B2" w:rsidRDefault="00637451" w:rsidP="007867B2">
            <w:pPr>
              <w:spacing w:after="0" w:line="240" w:lineRule="auto"/>
              <w:rPr>
                <w:rFonts w:ascii="Calibri" w:eastAsia="Times New Roman" w:hAnsi="Calibri" w:cs="Calibri"/>
                <w:color w:val="000000"/>
              </w:rPr>
            </w:pPr>
          </w:p>
        </w:tc>
      </w:tr>
      <w:tr w:rsidR="007867B2" w:rsidRPr="007867B2" w:rsidTr="00CA2E94">
        <w:trPr>
          <w:trHeight w:val="315"/>
        </w:trPr>
        <w:tc>
          <w:tcPr>
            <w:tcW w:w="702" w:type="dxa"/>
            <w:tcBorders>
              <w:top w:val="nil"/>
              <w:left w:val="nil"/>
              <w:bottom w:val="nil"/>
              <w:right w:val="nil"/>
            </w:tcBorders>
            <w:shd w:val="clear" w:color="auto" w:fill="auto"/>
            <w:noWrap/>
            <w:vAlign w:val="bottom"/>
            <w:hideMark/>
          </w:tcPr>
          <w:p w:rsidR="007867B2" w:rsidRPr="007867B2" w:rsidRDefault="007867B2" w:rsidP="007867B2">
            <w:pPr>
              <w:spacing w:after="0" w:line="240" w:lineRule="auto"/>
              <w:jc w:val="center"/>
              <w:rPr>
                <w:rFonts w:eastAsia="Times New Roman" w:cs="Times New Roman"/>
                <w:color w:val="000000"/>
                <w:sz w:val="24"/>
                <w:szCs w:val="24"/>
              </w:rPr>
            </w:pPr>
          </w:p>
        </w:tc>
        <w:tc>
          <w:tcPr>
            <w:tcW w:w="8261" w:type="dxa"/>
            <w:gridSpan w:val="12"/>
            <w:tcBorders>
              <w:top w:val="nil"/>
              <w:left w:val="nil"/>
              <w:bottom w:val="nil"/>
              <w:right w:val="nil"/>
            </w:tcBorders>
            <w:shd w:val="clear" w:color="auto" w:fill="auto"/>
            <w:noWrap/>
            <w:vAlign w:val="center"/>
            <w:hideMark/>
          </w:tcPr>
          <w:p w:rsidR="007867B2" w:rsidRPr="007867B2" w:rsidRDefault="007867B2" w:rsidP="00637451">
            <w:pPr>
              <w:spacing w:after="0" w:line="240" w:lineRule="auto"/>
              <w:jc w:val="center"/>
              <w:rPr>
                <w:rFonts w:eastAsia="Times New Roman" w:cs="Times New Roman"/>
                <w:i/>
                <w:iCs/>
                <w:color w:val="000000"/>
                <w:sz w:val="28"/>
                <w:szCs w:val="28"/>
              </w:rPr>
            </w:pPr>
            <w:r w:rsidRPr="007867B2">
              <w:rPr>
                <w:rFonts w:eastAsia="Times New Roman" w:cs="Times New Roman"/>
                <w:i/>
                <w:iCs/>
                <w:color w:val="000000"/>
                <w:sz w:val="28"/>
                <w:szCs w:val="28"/>
              </w:rPr>
              <w:t>Kèm theo thông báo số               /TB-TMH  ngày    tháng    năm 2025</w:t>
            </w:r>
          </w:p>
        </w:tc>
        <w:tc>
          <w:tcPr>
            <w:tcW w:w="1207" w:type="dxa"/>
            <w:gridSpan w:val="2"/>
            <w:tcBorders>
              <w:top w:val="nil"/>
              <w:left w:val="nil"/>
              <w:bottom w:val="nil"/>
              <w:right w:val="nil"/>
            </w:tcBorders>
            <w:shd w:val="clear" w:color="auto" w:fill="auto"/>
            <w:vAlign w:val="bottom"/>
            <w:hideMark/>
          </w:tcPr>
          <w:p w:rsidR="007867B2" w:rsidRPr="007867B2" w:rsidRDefault="007867B2" w:rsidP="00637451">
            <w:pPr>
              <w:spacing w:after="0" w:line="240" w:lineRule="auto"/>
              <w:jc w:val="center"/>
              <w:rPr>
                <w:rFonts w:eastAsia="Times New Roman" w:cs="Times New Roman"/>
                <w:color w:val="000000"/>
                <w:sz w:val="24"/>
                <w:szCs w:val="24"/>
              </w:rPr>
            </w:pPr>
          </w:p>
        </w:tc>
      </w:tr>
      <w:tr w:rsidR="007867B2" w:rsidRPr="007867B2" w:rsidTr="00CA2E94">
        <w:trPr>
          <w:trHeight w:val="315"/>
        </w:trPr>
        <w:tc>
          <w:tcPr>
            <w:tcW w:w="702" w:type="dxa"/>
            <w:tcBorders>
              <w:top w:val="nil"/>
              <w:left w:val="nil"/>
              <w:bottom w:val="nil"/>
              <w:right w:val="nil"/>
            </w:tcBorders>
            <w:shd w:val="clear" w:color="auto" w:fill="auto"/>
            <w:noWrap/>
            <w:vAlign w:val="bottom"/>
            <w:hideMark/>
          </w:tcPr>
          <w:p w:rsidR="007867B2" w:rsidRPr="007867B2" w:rsidRDefault="007867B2" w:rsidP="007867B2">
            <w:pPr>
              <w:spacing w:after="0" w:line="240" w:lineRule="auto"/>
              <w:jc w:val="center"/>
              <w:rPr>
                <w:rFonts w:eastAsia="Times New Roman" w:cs="Times New Roman"/>
                <w:b/>
                <w:bCs/>
                <w:color w:val="000000"/>
                <w:sz w:val="24"/>
                <w:szCs w:val="24"/>
              </w:rPr>
            </w:pPr>
          </w:p>
        </w:tc>
        <w:tc>
          <w:tcPr>
            <w:tcW w:w="2268" w:type="dxa"/>
            <w:gridSpan w:val="2"/>
            <w:tcBorders>
              <w:top w:val="nil"/>
              <w:left w:val="nil"/>
              <w:bottom w:val="nil"/>
              <w:right w:val="nil"/>
            </w:tcBorders>
            <w:shd w:val="clear" w:color="auto" w:fill="auto"/>
            <w:vAlign w:val="bottom"/>
            <w:hideMark/>
          </w:tcPr>
          <w:p w:rsidR="007867B2" w:rsidRPr="007867B2" w:rsidRDefault="007867B2" w:rsidP="007867B2">
            <w:pPr>
              <w:spacing w:after="0" w:line="240" w:lineRule="auto"/>
              <w:rPr>
                <w:rFonts w:eastAsia="Times New Roman" w:cs="Times New Roman"/>
                <w:b/>
                <w:bCs/>
                <w:color w:val="000000"/>
                <w:sz w:val="24"/>
                <w:szCs w:val="24"/>
              </w:rPr>
            </w:pPr>
          </w:p>
        </w:tc>
        <w:tc>
          <w:tcPr>
            <w:tcW w:w="900" w:type="dxa"/>
            <w:tcBorders>
              <w:top w:val="nil"/>
              <w:left w:val="nil"/>
              <w:bottom w:val="nil"/>
              <w:right w:val="nil"/>
            </w:tcBorders>
            <w:shd w:val="clear" w:color="auto" w:fill="auto"/>
            <w:noWrap/>
            <w:vAlign w:val="bottom"/>
            <w:hideMark/>
          </w:tcPr>
          <w:p w:rsidR="007867B2" w:rsidRPr="007867B2" w:rsidRDefault="007867B2" w:rsidP="007867B2">
            <w:pPr>
              <w:spacing w:after="0" w:line="240" w:lineRule="auto"/>
              <w:rPr>
                <w:rFonts w:eastAsia="Times New Roman" w:cs="Times New Roman"/>
                <w:color w:val="000000"/>
                <w:sz w:val="24"/>
                <w:szCs w:val="24"/>
              </w:rPr>
            </w:pPr>
          </w:p>
        </w:tc>
        <w:tc>
          <w:tcPr>
            <w:tcW w:w="2723" w:type="dxa"/>
            <w:gridSpan w:val="4"/>
            <w:tcBorders>
              <w:top w:val="nil"/>
              <w:left w:val="nil"/>
              <w:bottom w:val="nil"/>
              <w:right w:val="nil"/>
            </w:tcBorders>
            <w:shd w:val="clear" w:color="auto" w:fill="auto"/>
            <w:vAlign w:val="bottom"/>
            <w:hideMark/>
          </w:tcPr>
          <w:p w:rsidR="007867B2" w:rsidRPr="007867B2" w:rsidRDefault="007867B2" w:rsidP="007867B2">
            <w:pPr>
              <w:spacing w:after="0" w:line="240" w:lineRule="auto"/>
              <w:rPr>
                <w:rFonts w:eastAsia="Times New Roman" w:cs="Times New Roman"/>
                <w:color w:val="000000"/>
                <w:sz w:val="24"/>
                <w:szCs w:val="24"/>
              </w:rPr>
            </w:pPr>
          </w:p>
        </w:tc>
        <w:tc>
          <w:tcPr>
            <w:tcW w:w="967" w:type="dxa"/>
            <w:gridSpan w:val="3"/>
            <w:tcBorders>
              <w:top w:val="nil"/>
              <w:left w:val="nil"/>
              <w:bottom w:val="nil"/>
              <w:right w:val="nil"/>
            </w:tcBorders>
            <w:shd w:val="clear" w:color="auto" w:fill="auto"/>
            <w:noWrap/>
            <w:vAlign w:val="bottom"/>
            <w:hideMark/>
          </w:tcPr>
          <w:p w:rsidR="007867B2" w:rsidRPr="007867B2" w:rsidRDefault="007867B2" w:rsidP="007867B2">
            <w:pPr>
              <w:spacing w:after="0" w:line="240" w:lineRule="auto"/>
              <w:rPr>
                <w:rFonts w:eastAsia="Times New Roman" w:cs="Times New Roman"/>
                <w:color w:val="000000"/>
                <w:sz w:val="24"/>
                <w:szCs w:val="24"/>
              </w:rPr>
            </w:pPr>
          </w:p>
        </w:tc>
        <w:tc>
          <w:tcPr>
            <w:tcW w:w="1403" w:type="dxa"/>
            <w:gridSpan w:val="2"/>
            <w:tcBorders>
              <w:top w:val="nil"/>
              <w:left w:val="nil"/>
              <w:bottom w:val="nil"/>
              <w:right w:val="nil"/>
            </w:tcBorders>
            <w:shd w:val="clear" w:color="auto" w:fill="auto"/>
            <w:vAlign w:val="bottom"/>
            <w:hideMark/>
          </w:tcPr>
          <w:p w:rsidR="007867B2" w:rsidRPr="007867B2" w:rsidRDefault="007867B2" w:rsidP="007867B2">
            <w:pPr>
              <w:spacing w:after="0" w:line="240" w:lineRule="auto"/>
              <w:rPr>
                <w:rFonts w:eastAsia="Times New Roman" w:cs="Times New Roman"/>
                <w:color w:val="000000"/>
                <w:sz w:val="24"/>
                <w:szCs w:val="24"/>
              </w:rPr>
            </w:pPr>
          </w:p>
        </w:tc>
        <w:tc>
          <w:tcPr>
            <w:tcW w:w="1207" w:type="dxa"/>
            <w:gridSpan w:val="2"/>
            <w:tcBorders>
              <w:top w:val="nil"/>
              <w:left w:val="nil"/>
              <w:bottom w:val="nil"/>
              <w:right w:val="nil"/>
            </w:tcBorders>
            <w:shd w:val="clear" w:color="auto" w:fill="auto"/>
            <w:vAlign w:val="bottom"/>
            <w:hideMark/>
          </w:tcPr>
          <w:p w:rsidR="007867B2" w:rsidRPr="007867B2" w:rsidRDefault="007867B2" w:rsidP="007867B2">
            <w:pPr>
              <w:spacing w:after="0" w:line="240" w:lineRule="auto"/>
              <w:rPr>
                <w:rFonts w:eastAsia="Times New Roman" w:cs="Times New Roman"/>
                <w:color w:val="000000"/>
                <w:sz w:val="24"/>
                <w:szCs w:val="24"/>
              </w:rPr>
            </w:pPr>
          </w:p>
        </w:tc>
      </w:tr>
      <w:tr w:rsidR="00D6479D" w:rsidRPr="00D6479D" w:rsidTr="00D6479D">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79D" w:rsidRPr="00D6479D" w:rsidRDefault="00D6479D" w:rsidP="00D6479D">
            <w:pPr>
              <w:spacing w:after="0" w:line="240" w:lineRule="auto"/>
              <w:jc w:val="center"/>
              <w:rPr>
                <w:rFonts w:cs="Times New Roman"/>
                <w:b/>
                <w:bCs/>
                <w:color w:val="000000"/>
                <w:sz w:val="26"/>
                <w:szCs w:val="26"/>
              </w:rPr>
            </w:pPr>
            <w:r w:rsidRPr="00D6479D">
              <w:rPr>
                <w:rFonts w:cs="Times New Roman"/>
                <w:b/>
                <w:bCs/>
                <w:color w:val="000000"/>
                <w:sz w:val="26"/>
                <w:szCs w:val="26"/>
              </w:rPr>
              <w:t>I</w:t>
            </w:r>
          </w:p>
        </w:tc>
        <w:tc>
          <w:tcPr>
            <w:tcW w:w="9468" w:type="dxa"/>
            <w:gridSpan w:val="14"/>
            <w:tcBorders>
              <w:top w:val="single" w:sz="4" w:space="0" w:color="auto"/>
              <w:left w:val="nil"/>
              <w:bottom w:val="single" w:sz="4" w:space="0" w:color="auto"/>
              <w:right w:val="single" w:sz="4" w:space="0" w:color="auto"/>
            </w:tcBorders>
            <w:shd w:val="clear" w:color="auto" w:fill="auto"/>
            <w:vAlign w:val="center"/>
            <w:hideMark/>
          </w:tcPr>
          <w:p w:rsidR="00D6479D" w:rsidRPr="00D6479D" w:rsidRDefault="00D6479D" w:rsidP="00D6479D">
            <w:pPr>
              <w:spacing w:after="0" w:line="240" w:lineRule="auto"/>
              <w:rPr>
                <w:rFonts w:cs="Times New Roman"/>
                <w:color w:val="000000"/>
                <w:sz w:val="26"/>
                <w:szCs w:val="26"/>
              </w:rPr>
            </w:pPr>
            <w:r w:rsidRPr="00D6479D">
              <w:rPr>
                <w:rFonts w:cs="Times New Roman"/>
                <w:b/>
                <w:bCs/>
                <w:color w:val="000000"/>
                <w:sz w:val="26"/>
                <w:szCs w:val="26"/>
              </w:rPr>
              <w:t>Thuốc Generic</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b/>
                <w:bCs/>
                <w:color w:val="000000"/>
                <w:sz w:val="26"/>
                <w:szCs w:val="26"/>
              </w:rPr>
            </w:pPr>
            <w:r w:rsidRPr="00D6479D">
              <w:rPr>
                <w:rFonts w:cs="Times New Roman"/>
                <w:b/>
                <w:bCs/>
                <w:color w:val="000000"/>
                <w:sz w:val="26"/>
                <w:szCs w:val="26"/>
              </w:rPr>
              <w:t>TT</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b/>
                <w:bCs/>
                <w:color w:val="000000"/>
                <w:sz w:val="26"/>
                <w:szCs w:val="26"/>
              </w:rPr>
            </w:pPr>
            <w:r w:rsidRPr="00D6479D">
              <w:rPr>
                <w:rFonts w:cs="Times New Roman"/>
                <w:b/>
                <w:bCs/>
                <w:color w:val="000000"/>
                <w:sz w:val="26"/>
                <w:szCs w:val="26"/>
              </w:rPr>
              <w:t>Tên hoạt chất</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b/>
                <w:bCs/>
                <w:color w:val="000000"/>
                <w:sz w:val="26"/>
                <w:szCs w:val="26"/>
              </w:rPr>
            </w:pPr>
            <w:r w:rsidRPr="00D6479D">
              <w:rPr>
                <w:rFonts w:cs="Times New Roman"/>
                <w:b/>
                <w:bCs/>
                <w:color w:val="000000"/>
                <w:sz w:val="26"/>
                <w:szCs w:val="26"/>
              </w:rPr>
              <w:t>Nhóm TCKT</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b/>
                <w:bCs/>
                <w:color w:val="000000"/>
                <w:sz w:val="26"/>
                <w:szCs w:val="26"/>
              </w:rPr>
            </w:pPr>
            <w:r w:rsidRPr="00D6479D">
              <w:rPr>
                <w:rFonts w:cs="Times New Roman"/>
                <w:b/>
                <w:bCs/>
                <w:color w:val="000000"/>
                <w:sz w:val="26"/>
                <w:szCs w:val="26"/>
              </w:rPr>
              <w:t>Nồng độ hoặc hàm lượng</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b/>
                <w:bCs/>
                <w:color w:val="000000"/>
                <w:sz w:val="26"/>
                <w:szCs w:val="26"/>
              </w:rPr>
            </w:pPr>
            <w:r w:rsidRPr="00D6479D">
              <w:rPr>
                <w:rFonts w:cs="Times New Roman"/>
                <w:b/>
                <w:bCs/>
                <w:color w:val="000000"/>
                <w:sz w:val="26"/>
                <w:szCs w:val="26"/>
              </w:rPr>
              <w:t>Đường dùng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b/>
                <w:bCs/>
                <w:color w:val="000000"/>
                <w:sz w:val="26"/>
                <w:szCs w:val="26"/>
              </w:rPr>
            </w:pPr>
            <w:r w:rsidRPr="00D6479D">
              <w:rPr>
                <w:rFonts w:cs="Times New Roman"/>
                <w:b/>
                <w:bCs/>
                <w:color w:val="000000"/>
                <w:sz w:val="26"/>
                <w:szCs w:val="26"/>
              </w:rPr>
              <w:t>Dạng bào chế</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b/>
                <w:bCs/>
                <w:color w:val="000000"/>
                <w:sz w:val="26"/>
                <w:szCs w:val="26"/>
              </w:rPr>
            </w:pPr>
            <w:r w:rsidRPr="00D6479D">
              <w:rPr>
                <w:rFonts w:cs="Times New Roman"/>
                <w:b/>
                <w:bCs/>
                <w:color w:val="000000"/>
                <w:sz w:val="26"/>
                <w:szCs w:val="26"/>
              </w:rPr>
              <w:t>Đơn vị tính</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1</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Acetylcystein</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200mg</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Bột/cốm/hạt pha uống</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Gói/túi/tuýp</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2</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Almagat</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N2</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1,5g</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dịch/hỗn dịch/nhũ dịch uống</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ống/túi/gói</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3</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Alphachymotrypsin (Chymotripsin)</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N2</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21 Microkatal (4,2mg hoặc 4200 IU)</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4</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Ambroxol hydroclorid</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N4</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30mg/5ml; 75ml</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dịch/hỗn dịch/nhũ dịch uống</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Chai/lọ/ống/ gói/túi; 75ml</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5</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Ambroxol hydroclorid</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N4</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30mg/5ml; 90ml</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dịch/hỗn dịch/nhũ dịch uống</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Chai/lọ/ống/ gói/túi; 90ml</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6</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Ambroxol hyrocloride</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N2</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30mg</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7</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Amoxicilin + acid clavulanic</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80mg/ml + 11,4mg/ml</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Bột/cốm/hạt pha uống</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Chai/lọ/ ống/ gói/túi; 70ml</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8</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Amoxicilin+ Acid Clavulanic</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875mg+125 mg</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Bột/cốm/hạt pha uống</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Gói/túi</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9</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Amoxicilin+ Acid Clavulanic</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N2</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500mg + 62,5mg</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Bột/cốm/hạt pha uống</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Gói/túi/tuýp</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lastRenderedPageBreak/>
              <w:t>10</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Azithromycin</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N2</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500mg</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11</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Bacillus clausii</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2 tỷ bào tử (2 x 10 ^9)</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dịch/hỗn dịch/nhũ dịch uống</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Ống/gói/tuýp/túi</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12</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Cefprozil</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N2</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500mg</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13</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Cefprozil 250mg/5ml</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 xml:space="preserve"> 250mg/5ml, 30ml</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Bột pha hỗn dịch</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chai/ lọ</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14</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Cefprozil 250mg/5ml</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N4</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 xml:space="preserve"> 250mg/5ml, 90ml</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Bột pha hỗn dịch</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chai/ lọ</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15</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Cefuroxim axetil</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500mg</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16</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Ciprofloxacin</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1mg/0,5ml - 0,5ml</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Nhỏ tai</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dich/hỗn dịch/nhũ dịch</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Ống/gói/túi</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17</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Codein Camphosulfonat; Sulfoguaiacol; Cao mềm grindelia</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N4</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Codein camphosulfonat 25mg;  Sulfoguaicol: 100mg;  Cao mềm Grindelia 20mg</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18</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Codein Camphosulfonat; Sulfoguaiacol; Cao mềm grindelia</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Codein camphosulfonat 25mg;  Sulfoguaicol: 100mg;  Cao mềm Grindelia 20mg</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19</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Ferrous gluconate + Manganese + Coper gluconate</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N2</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(200mg + 20mg + 1mg)/ 10ml</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dịch/hỗn dịch/nhũ dịch uống</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Ống/Túi/Gói; 10ml</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20</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Filgrastim</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30 MU/0,5ml</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Tiêm dưới da hoặc truyền tĩnh mạch</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Thuốc tiêm</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Bơm tiêm đóng sẵn thuốc; 0,5ml</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lastRenderedPageBreak/>
              <w:t>21</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Fluconazole</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200mg</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22</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Gentamicin</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N4</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80mg/2ml</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Tiêm</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dịch tiêm</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Ống</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23</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Itraconazol</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100mg</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24</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Ketotifen</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1mg</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25</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Lactobacillus acidophilus, Lactobacillus rhamnosus, Bifidobacterium longum</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N4</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100 triệu  (10 ^8) CFU (tương ứng 4mg) + 100 triệu CFU (tương ứng 2mg) + 100 triệu CFU (tương ứng 10mg)</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Bột/cốm/hạt pha uống</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Gói/túi/ống</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26</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Levodropropizin</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N2</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60mg</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 xml:space="preserve">Viên </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27</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Mỗi 5ml chứa: Ammonium Chloride 50mg; Chlorpheniramine Maleate 1,33mg; Dextromethorphan HBr 5mg; Glyceryl Guaiacolate (Guaifenesin) 50mg; Sodium Citrate (Trisodium Citrate Dihydrate) 133mg</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N4</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133mg/5mg/50mg/133mg</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Uống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dịch/hỗn dịch/nhũ dịch uống</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Chai/lọ/ống/ gói/túi; 60ml</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28</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Mỗi ml chứa: Beta-glycyrrhetinic acid (Enoxolon) 0,6mg; Dequalinium clorid 1mg; Hydrocortison acetat 0,6mg; Lidocain hydroclorid 1mg; Tyrothricin 4mg</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N4</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0,6mg;1mg;1mg; 4mg</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Xịt họng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diịch/hỗn dịch</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Hộp 1 lọ 10ml</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lastRenderedPageBreak/>
              <w:t>29</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Mometason furoat</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N4</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50mcg/liều xịt; 120 liều</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Thuốc xịt mũi</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Hỗn dịch Phun mù định liều</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Chai/lọ/bình/ ống</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30</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Mometason furoat</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50mcg/liều xịt; 140 liều</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Thuốc xịt mũi</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Hỗn dịch Phun mù định liều</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Chai/lọ/bình/ ống</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31</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Montelukast</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4mg</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Bột/cốm/hạt pha uống</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Gói/túi/ống</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32</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Neomycin (dưới dạng Neomycin sulfat); Polymyxin B sulfat;  Dexamethason (dưới dạng Dexamethason natri phosphat)</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N4</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(35mg; 100.000IU; 10mg)/10ml</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Nhỏ mắt, mũi, tai</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dịch/hỗn dịch nhỏ mắt, mũi, tai</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Chai/lọ/ống/ tuýp</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33</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Neomycin sulphat; Polymycin B sulphat; Dexamethason natri metasulfobenzoat</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(1g tương đương 650.000 IU; 1.000.000 IU; 0,100g)/100ml</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Nhỏ tai</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dịch/hỗn dịch nhỏ tai</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Chai/lọ/ống/ tuýp; 10ml</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34</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Nhôm oxid hydrat hóa + Magnesi hydroxyd +  Nhôm Phosphat hydrat hóa + Gôm gur</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500mg + 500mg + 300mg + 200mg</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35</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Omeprazol; Natri bicarbonat</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N4</w:t>
            </w:r>
          </w:p>
        </w:tc>
        <w:tc>
          <w:tcPr>
            <w:tcW w:w="1890"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(40 mg + 1.100 mg)/viên</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36</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Paracetamol  250mg</w:t>
            </w:r>
          </w:p>
        </w:tc>
        <w:tc>
          <w:tcPr>
            <w:tcW w:w="900" w:type="dxa"/>
            <w:tcBorders>
              <w:top w:val="nil"/>
              <w:left w:val="nil"/>
              <w:bottom w:val="nil"/>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250mg</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Uống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Bột pha  sủi bọt</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 xml:space="preserve">gói </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37</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Paracetamol 500 mg</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500mg</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Uống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 sủi bọt</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38</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Piracetam</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1200mg</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39</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333333"/>
                <w:sz w:val="26"/>
                <w:szCs w:val="26"/>
              </w:rPr>
            </w:pPr>
            <w:r w:rsidRPr="00D6479D">
              <w:rPr>
                <w:rFonts w:cs="Times New Roman"/>
                <w:color w:val="333333"/>
                <w:sz w:val="26"/>
                <w:szCs w:val="26"/>
              </w:rPr>
              <w:t>Piracetam 800mg</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333333"/>
                <w:sz w:val="26"/>
                <w:szCs w:val="26"/>
              </w:rPr>
            </w:pPr>
            <w:r w:rsidRPr="00D6479D">
              <w:rPr>
                <w:rFonts w:cs="Times New Roman"/>
                <w:color w:val="333333"/>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800mg</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40</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Povidon iod</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0,45 % kl/tt; 50ml</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Xịt họng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dịch/hỗn dịch xịt họng</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Chai/lọ/ống</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lastRenderedPageBreak/>
              <w:t>41</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Povidon iod</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10% kl/kl; 40g</w:t>
            </w:r>
          </w:p>
        </w:tc>
        <w:tc>
          <w:tcPr>
            <w:tcW w:w="1170" w:type="dxa"/>
            <w:gridSpan w:val="3"/>
            <w:tcBorders>
              <w:top w:val="nil"/>
              <w:left w:val="nil"/>
              <w:bottom w:val="nil"/>
              <w:right w:val="nil"/>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Dùng ngoài</w:t>
            </w:r>
          </w:p>
        </w:tc>
        <w:tc>
          <w:tcPr>
            <w:tcW w:w="2033" w:type="dxa"/>
            <w:gridSpan w:val="4"/>
            <w:tcBorders>
              <w:top w:val="nil"/>
              <w:left w:val="single" w:sz="4" w:space="0" w:color="auto"/>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Thuốc mỡ</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Tuýp/gói/túi</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42</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Povidon iod 1% kl/tt</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125ml</w:t>
            </w:r>
          </w:p>
        </w:tc>
        <w:tc>
          <w:tcPr>
            <w:tcW w:w="1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súc họng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diịch/hỗn dịch</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chai</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43</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Povidon Iod 10% kl/tt</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125ml</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dùng ngoài</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dich/hỗn dịch/nhũ dịch</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chai</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44</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Sylymarin</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N5</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140mg (dạng cao khô Cardus Marianus 250mg)</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Uống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 xml:space="preserve">Viên nang </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45</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 xml:space="preserve">Sulpirid </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50mg</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 xml:space="preserve">Viên </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46</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Terbinafin hydroclorid</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N4</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10mg/g x 15g</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Dùng ngoài</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Thuốc dùng ngoài</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Ống/tuýp/túi</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47</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Tranexamic acid</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250 mg</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nil"/>
              <w:right w:val="nil"/>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single" w:sz="4" w:space="0" w:color="auto"/>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48</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Tranexamic acid</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500mg</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nil"/>
              <w:right w:val="nil"/>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single" w:sz="4" w:space="0" w:color="auto"/>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49</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Triamcinolone acetonid</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N4</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80mg/2ml</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Tiêm</w:t>
            </w:r>
          </w:p>
        </w:tc>
        <w:tc>
          <w:tcPr>
            <w:tcW w:w="2033" w:type="dxa"/>
            <w:gridSpan w:val="4"/>
            <w:tcBorders>
              <w:top w:val="single" w:sz="4" w:space="0" w:color="auto"/>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diịch/hỗn dịch</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ống</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50</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Tyrothricin + Benzocain + Benzalkonium clorid</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0,5mg + 1,5mg + 1mg</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Ngậm</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 ngậm</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51</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Vincristin sulphat</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N2</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1mg</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Tiêm</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dịch tiêm</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ống/tép</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52</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Vitamin B1 + B6 + B12</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N2</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250mg + 250mg + 1000mcg</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53</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 xml:space="preserve">Vitamine phối hợp Lysin và khoáng chất: Vitamin A (Retinyl acetat), Vitamin D3, Vitamin B1, Vitamin B2, Vitamin B6, Vitamin B3, Vitamin B12, </w:t>
            </w:r>
            <w:r w:rsidRPr="00D6479D">
              <w:rPr>
                <w:rFonts w:cs="Times New Roman"/>
                <w:color w:val="000000"/>
                <w:sz w:val="26"/>
                <w:szCs w:val="26"/>
              </w:rPr>
              <w:lastRenderedPageBreak/>
              <w:t>Lysin hydrochlorid, Calci (dưới dạng Calci glycerophosphat), Sắt, Magnesium.…</w:t>
            </w:r>
          </w:p>
        </w:tc>
        <w:tc>
          <w:tcPr>
            <w:tcW w:w="900" w:type="dxa"/>
            <w:tcBorders>
              <w:top w:val="nil"/>
              <w:left w:val="nil"/>
              <w:bottom w:val="single" w:sz="4" w:space="0" w:color="auto"/>
              <w:right w:val="single" w:sz="4" w:space="0" w:color="auto"/>
            </w:tcBorders>
            <w:shd w:val="clear" w:color="auto" w:fill="auto"/>
            <w:noWrap/>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lastRenderedPageBreak/>
              <w:t>N4</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1000IU + 270IU + 2mg + 2mg + 2mg + 8mg + 3mcg + 30mg + 20mg + 1,5mg + 1mg</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Uống</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Viên</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lastRenderedPageBreak/>
              <w:t>54</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Xylometazolin hydroclorid</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0,5mg/ml</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Nhỏ mũi</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dịch/hỗn dịch/nhũ dịch nhỏ mũi</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Lọ/chai/ống 10ml</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55</w:t>
            </w:r>
          </w:p>
        </w:tc>
        <w:tc>
          <w:tcPr>
            <w:tcW w:w="2268"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Xylometazolin hydroclorid</w:t>
            </w:r>
          </w:p>
        </w:tc>
        <w:tc>
          <w:tcPr>
            <w:tcW w:w="900" w:type="dxa"/>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N1</w:t>
            </w:r>
          </w:p>
        </w:tc>
        <w:tc>
          <w:tcPr>
            <w:tcW w:w="1890"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1mg/ml</w:t>
            </w:r>
          </w:p>
        </w:tc>
        <w:tc>
          <w:tcPr>
            <w:tcW w:w="1170" w:type="dxa"/>
            <w:gridSpan w:val="3"/>
            <w:tcBorders>
              <w:top w:val="nil"/>
              <w:left w:val="nil"/>
              <w:bottom w:val="single" w:sz="4" w:space="0" w:color="auto"/>
              <w:right w:val="single" w:sz="4" w:space="0" w:color="auto"/>
            </w:tcBorders>
            <w:shd w:val="clear" w:color="auto" w:fill="auto"/>
            <w:vAlign w:val="center"/>
            <w:hideMark/>
          </w:tcPr>
          <w:p w:rsidR="00D6479D" w:rsidRPr="00D6479D" w:rsidRDefault="00D6479D">
            <w:pPr>
              <w:jc w:val="center"/>
              <w:rPr>
                <w:rFonts w:cs="Times New Roman"/>
                <w:color w:val="000000"/>
                <w:sz w:val="26"/>
                <w:szCs w:val="26"/>
              </w:rPr>
            </w:pPr>
            <w:r w:rsidRPr="00D6479D">
              <w:rPr>
                <w:rFonts w:cs="Times New Roman"/>
                <w:color w:val="000000"/>
                <w:sz w:val="26"/>
                <w:szCs w:val="26"/>
              </w:rPr>
              <w:t>Nhỏ mũi</w:t>
            </w:r>
          </w:p>
        </w:tc>
        <w:tc>
          <w:tcPr>
            <w:tcW w:w="2033" w:type="dxa"/>
            <w:gridSpan w:val="4"/>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Dung dịch/hỗn dịch/nhũ dịch nhỏ mũi</w:t>
            </w:r>
          </w:p>
        </w:tc>
        <w:tc>
          <w:tcPr>
            <w:tcW w:w="1207" w:type="dxa"/>
            <w:gridSpan w:val="2"/>
            <w:tcBorders>
              <w:top w:val="nil"/>
              <w:left w:val="nil"/>
              <w:bottom w:val="single" w:sz="4" w:space="0" w:color="auto"/>
              <w:right w:val="single" w:sz="4" w:space="0" w:color="auto"/>
            </w:tcBorders>
            <w:shd w:val="clear" w:color="auto" w:fill="auto"/>
            <w:vAlign w:val="center"/>
            <w:hideMark/>
          </w:tcPr>
          <w:p w:rsidR="00D6479D" w:rsidRPr="00D6479D" w:rsidRDefault="00D6479D">
            <w:pPr>
              <w:rPr>
                <w:rFonts w:cs="Times New Roman"/>
                <w:color w:val="000000"/>
                <w:sz w:val="26"/>
                <w:szCs w:val="26"/>
              </w:rPr>
            </w:pPr>
            <w:r w:rsidRPr="00D6479D">
              <w:rPr>
                <w:rFonts w:cs="Times New Roman"/>
                <w:color w:val="000000"/>
                <w:sz w:val="26"/>
                <w:szCs w:val="26"/>
              </w:rPr>
              <w:t>Lọ/chai/ống 10ml</w:t>
            </w:r>
          </w:p>
        </w:tc>
      </w:tr>
      <w:tr w:rsidR="00D6479D"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rsidR="00D6479D" w:rsidRPr="00D6479D" w:rsidRDefault="00D6479D">
            <w:pPr>
              <w:jc w:val="center"/>
              <w:rPr>
                <w:rFonts w:cs="Times New Roman"/>
                <w:color w:val="000000"/>
                <w:sz w:val="26"/>
                <w:szCs w:val="26"/>
              </w:rPr>
            </w:pPr>
          </w:p>
        </w:tc>
        <w:tc>
          <w:tcPr>
            <w:tcW w:w="9468" w:type="dxa"/>
            <w:gridSpan w:val="14"/>
            <w:tcBorders>
              <w:top w:val="nil"/>
              <w:left w:val="nil"/>
              <w:bottom w:val="single" w:sz="4" w:space="0" w:color="auto"/>
              <w:right w:val="single" w:sz="4" w:space="0" w:color="auto"/>
            </w:tcBorders>
            <w:shd w:val="clear" w:color="auto" w:fill="auto"/>
            <w:vAlign w:val="bottom"/>
            <w:hideMark/>
          </w:tcPr>
          <w:p w:rsidR="00D6479D" w:rsidRPr="00D6479D" w:rsidRDefault="00D6479D">
            <w:pPr>
              <w:rPr>
                <w:rFonts w:cs="Times New Roman"/>
                <w:color w:val="000000"/>
                <w:sz w:val="26"/>
                <w:szCs w:val="26"/>
              </w:rPr>
            </w:pPr>
            <w:r w:rsidRPr="00D6479D">
              <w:rPr>
                <w:rFonts w:cs="Times New Roman"/>
                <w:b/>
                <w:bCs/>
                <w:color w:val="000000"/>
                <w:sz w:val="26"/>
                <w:szCs w:val="26"/>
              </w:rPr>
              <w:t>Tổng: 55 thuốc Generic</w:t>
            </w:r>
          </w:p>
        </w:tc>
      </w:tr>
      <w:tr w:rsidR="00682F74" w:rsidRPr="00D6479D" w:rsidTr="00D6479D">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F74" w:rsidRPr="00D6479D" w:rsidRDefault="00682F74" w:rsidP="00682F74">
            <w:pPr>
              <w:spacing w:after="0" w:line="240" w:lineRule="auto"/>
              <w:rPr>
                <w:rFonts w:eastAsia="Times New Roman" w:cs="Times New Roman"/>
                <w:b/>
                <w:bCs/>
                <w:color w:val="000000"/>
                <w:sz w:val="26"/>
                <w:szCs w:val="26"/>
              </w:rPr>
            </w:pPr>
            <w:r w:rsidRPr="00D6479D">
              <w:rPr>
                <w:rFonts w:eastAsia="Times New Roman" w:cs="Times New Roman"/>
                <w:b/>
                <w:bCs/>
                <w:color w:val="000000"/>
                <w:sz w:val="26"/>
                <w:szCs w:val="26"/>
              </w:rPr>
              <w:t>II</w:t>
            </w:r>
          </w:p>
        </w:tc>
        <w:tc>
          <w:tcPr>
            <w:tcW w:w="9468"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b/>
                <w:bCs/>
                <w:color w:val="000000"/>
                <w:sz w:val="26"/>
                <w:szCs w:val="26"/>
              </w:rPr>
              <w:t>Thuốc Biệt dược gốc</w:t>
            </w:r>
          </w:p>
        </w:tc>
      </w:tr>
      <w:tr w:rsidR="00682F74" w:rsidRPr="00D6479D" w:rsidTr="00D6479D">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b/>
                <w:bCs/>
                <w:color w:val="000000"/>
                <w:sz w:val="26"/>
                <w:szCs w:val="26"/>
              </w:rPr>
            </w:pPr>
            <w:r w:rsidRPr="00D6479D">
              <w:rPr>
                <w:rFonts w:eastAsia="Times New Roman" w:cs="Times New Roman"/>
                <w:b/>
                <w:bCs/>
                <w:color w:val="000000"/>
                <w:sz w:val="26"/>
                <w:szCs w:val="26"/>
              </w:rPr>
              <w:t>TT</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b/>
                <w:bCs/>
                <w:color w:val="000000"/>
                <w:sz w:val="26"/>
                <w:szCs w:val="26"/>
              </w:rPr>
            </w:pPr>
            <w:r w:rsidRPr="00D6479D">
              <w:rPr>
                <w:rFonts w:eastAsia="Times New Roman" w:cs="Times New Roman"/>
                <w:b/>
                <w:bCs/>
                <w:color w:val="000000"/>
                <w:sz w:val="26"/>
                <w:szCs w:val="26"/>
              </w:rPr>
              <w:t>Tên thuốc BD hoặc tương đương</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b/>
                <w:bCs/>
                <w:color w:val="000000"/>
                <w:sz w:val="26"/>
                <w:szCs w:val="26"/>
              </w:rPr>
            </w:pPr>
            <w:r w:rsidRPr="00D6479D">
              <w:rPr>
                <w:rFonts w:eastAsia="Times New Roman" w:cs="Times New Roman"/>
                <w:b/>
                <w:bCs/>
                <w:color w:val="000000"/>
                <w:sz w:val="26"/>
                <w:szCs w:val="26"/>
              </w:rPr>
              <w:t>Thành phần</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2F74" w:rsidRPr="00D6479D" w:rsidRDefault="00682F74" w:rsidP="00D6479D">
            <w:pPr>
              <w:spacing w:after="0" w:line="240" w:lineRule="auto"/>
              <w:jc w:val="center"/>
              <w:rPr>
                <w:rFonts w:eastAsia="Times New Roman" w:cs="Times New Roman"/>
                <w:b/>
                <w:bCs/>
                <w:color w:val="000000"/>
                <w:sz w:val="26"/>
                <w:szCs w:val="26"/>
              </w:rPr>
            </w:pPr>
            <w:r w:rsidRPr="00D6479D">
              <w:rPr>
                <w:rFonts w:eastAsia="Times New Roman" w:cs="Times New Roman"/>
                <w:b/>
                <w:bCs/>
                <w:color w:val="000000"/>
                <w:sz w:val="26"/>
                <w:szCs w:val="26"/>
              </w:rPr>
              <w:t>Nhóm TCKT</w:t>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b/>
                <w:bCs/>
                <w:color w:val="000000"/>
                <w:sz w:val="26"/>
                <w:szCs w:val="26"/>
              </w:rPr>
            </w:pPr>
            <w:r w:rsidRPr="00D6479D">
              <w:rPr>
                <w:rFonts w:eastAsia="Times New Roman" w:cs="Times New Roman"/>
                <w:b/>
                <w:bCs/>
                <w:color w:val="000000"/>
                <w:sz w:val="26"/>
                <w:szCs w:val="26"/>
              </w:rPr>
              <w:t>N</w:t>
            </w:r>
            <w:r w:rsidRPr="00D6479D">
              <w:rPr>
                <w:rFonts w:eastAsia="Times New Roman" w:cs="Times New Roman"/>
                <w:b/>
                <w:bCs/>
                <w:color w:val="000000"/>
                <w:sz w:val="26"/>
                <w:szCs w:val="26"/>
                <w:lang w:val="vi-VN"/>
              </w:rPr>
              <w:t>ồ</w:t>
            </w:r>
            <w:r w:rsidRPr="00D6479D">
              <w:rPr>
                <w:rFonts w:eastAsia="Times New Roman" w:cs="Times New Roman"/>
                <w:b/>
                <w:bCs/>
                <w:color w:val="000000"/>
                <w:sz w:val="26"/>
                <w:szCs w:val="26"/>
              </w:rPr>
              <w:t>ng độ Hàm lượng</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82F74" w:rsidRPr="00D6479D" w:rsidRDefault="00682F74" w:rsidP="00682F74">
            <w:pPr>
              <w:spacing w:after="0" w:line="240" w:lineRule="auto"/>
              <w:jc w:val="center"/>
              <w:rPr>
                <w:rFonts w:eastAsia="Times New Roman" w:cs="Times New Roman"/>
                <w:b/>
                <w:bCs/>
                <w:color w:val="000000"/>
                <w:sz w:val="26"/>
                <w:szCs w:val="26"/>
              </w:rPr>
            </w:pPr>
            <w:r w:rsidRPr="00D6479D">
              <w:rPr>
                <w:rFonts w:eastAsia="Times New Roman" w:cs="Times New Roman"/>
                <w:b/>
                <w:bCs/>
                <w:color w:val="000000"/>
                <w:sz w:val="26"/>
                <w:szCs w:val="26"/>
              </w:rPr>
              <w:t>Đường dùng</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82F74" w:rsidRPr="00D6479D" w:rsidRDefault="00682F74" w:rsidP="00682F74">
            <w:pPr>
              <w:spacing w:after="0" w:line="240" w:lineRule="auto"/>
              <w:jc w:val="center"/>
              <w:rPr>
                <w:rFonts w:eastAsia="Times New Roman" w:cs="Times New Roman"/>
                <w:b/>
                <w:bCs/>
                <w:color w:val="000000"/>
                <w:sz w:val="26"/>
                <w:szCs w:val="26"/>
              </w:rPr>
            </w:pPr>
            <w:r w:rsidRPr="00D6479D">
              <w:rPr>
                <w:rFonts w:eastAsia="Times New Roman" w:cs="Times New Roman"/>
                <w:b/>
                <w:bCs/>
                <w:color w:val="000000"/>
                <w:sz w:val="26"/>
                <w:szCs w:val="26"/>
              </w:rPr>
              <w:t>Dạng Bào chế</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2F74" w:rsidRPr="00D6479D" w:rsidRDefault="00682F74" w:rsidP="00682F74">
            <w:pPr>
              <w:spacing w:after="0" w:line="240" w:lineRule="auto"/>
              <w:jc w:val="center"/>
              <w:rPr>
                <w:rFonts w:eastAsia="Times New Roman" w:cs="Times New Roman"/>
                <w:b/>
                <w:bCs/>
                <w:color w:val="000000"/>
                <w:sz w:val="26"/>
                <w:szCs w:val="26"/>
              </w:rPr>
            </w:pPr>
            <w:r w:rsidRPr="00D6479D">
              <w:rPr>
                <w:rFonts w:eastAsia="Times New Roman" w:cs="Times New Roman"/>
                <w:b/>
                <w:bCs/>
                <w:color w:val="000000"/>
                <w:sz w:val="26"/>
                <w:szCs w:val="26"/>
              </w:rPr>
              <w:t>Đơn vị tính</w:t>
            </w:r>
          </w:p>
        </w:tc>
      </w:tr>
      <w:tr w:rsidR="00682F74" w:rsidRPr="00D6479D" w:rsidTr="00D6479D">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1</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 xml:space="preserve">Zitromax </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Azithromycin ( dưới dạng Azithromycin dihydrat) 200 mg/ 5ml</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BDG</w:t>
            </w:r>
          </w:p>
        </w:tc>
        <w:tc>
          <w:tcPr>
            <w:tcW w:w="1350" w:type="dxa"/>
            <w:gridSpan w:val="3"/>
            <w:tcBorders>
              <w:top w:val="single" w:sz="4" w:space="0" w:color="auto"/>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200mg/ 5ml 15ml</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uống</w:t>
            </w:r>
          </w:p>
        </w:tc>
        <w:tc>
          <w:tcPr>
            <w:tcW w:w="1003" w:type="dxa"/>
            <w:gridSpan w:val="2"/>
            <w:tcBorders>
              <w:top w:val="single" w:sz="4" w:space="0" w:color="auto"/>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Bột pha hỗn dịch</w:t>
            </w:r>
          </w:p>
        </w:tc>
        <w:tc>
          <w:tcPr>
            <w:tcW w:w="1067" w:type="dxa"/>
            <w:tcBorders>
              <w:top w:val="single" w:sz="4" w:space="0" w:color="auto"/>
              <w:left w:val="nil"/>
              <w:bottom w:val="single" w:sz="4" w:space="0" w:color="auto"/>
              <w:right w:val="single" w:sz="4" w:space="0" w:color="auto"/>
            </w:tcBorders>
            <w:shd w:val="clear" w:color="auto" w:fill="auto"/>
            <w:vAlign w:val="bottom"/>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chai/ lọ</w:t>
            </w:r>
          </w:p>
        </w:tc>
      </w:tr>
      <w:tr w:rsidR="00682F74"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2</w:t>
            </w:r>
          </w:p>
        </w:tc>
        <w:tc>
          <w:tcPr>
            <w:tcW w:w="1368" w:type="dxa"/>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 xml:space="preserve">Zitromax </w:t>
            </w:r>
          </w:p>
        </w:tc>
        <w:tc>
          <w:tcPr>
            <w:tcW w:w="2880" w:type="dxa"/>
            <w:gridSpan w:val="3"/>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Azithromycin ( dưới dạng Azithromycin dihydrat) 500mg</w:t>
            </w:r>
          </w:p>
        </w:tc>
        <w:tc>
          <w:tcPr>
            <w:tcW w:w="900" w:type="dxa"/>
            <w:gridSpan w:val="2"/>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BDG</w:t>
            </w:r>
          </w:p>
        </w:tc>
        <w:tc>
          <w:tcPr>
            <w:tcW w:w="1350" w:type="dxa"/>
            <w:gridSpan w:val="3"/>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500mg</w:t>
            </w:r>
          </w:p>
        </w:tc>
        <w:tc>
          <w:tcPr>
            <w:tcW w:w="900" w:type="dxa"/>
            <w:gridSpan w:val="2"/>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uống</w:t>
            </w:r>
          </w:p>
        </w:tc>
        <w:tc>
          <w:tcPr>
            <w:tcW w:w="1003" w:type="dxa"/>
            <w:gridSpan w:val="2"/>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Viên</w:t>
            </w:r>
          </w:p>
        </w:tc>
        <w:tc>
          <w:tcPr>
            <w:tcW w:w="1067" w:type="dxa"/>
            <w:tcBorders>
              <w:top w:val="nil"/>
              <w:left w:val="nil"/>
              <w:bottom w:val="single" w:sz="4" w:space="0" w:color="auto"/>
              <w:right w:val="single" w:sz="4" w:space="0" w:color="auto"/>
            </w:tcBorders>
            <w:shd w:val="clear" w:color="auto" w:fill="auto"/>
            <w:vAlign w:val="bottom"/>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Viên</w:t>
            </w:r>
          </w:p>
        </w:tc>
      </w:tr>
      <w:tr w:rsidR="00682F74"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3</w:t>
            </w:r>
          </w:p>
        </w:tc>
        <w:tc>
          <w:tcPr>
            <w:tcW w:w="1368" w:type="dxa"/>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 xml:space="preserve">Telfast  </w:t>
            </w:r>
          </w:p>
        </w:tc>
        <w:tc>
          <w:tcPr>
            <w:tcW w:w="2880" w:type="dxa"/>
            <w:gridSpan w:val="3"/>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Fexofenadin HCl 180mg</w:t>
            </w:r>
          </w:p>
        </w:tc>
        <w:tc>
          <w:tcPr>
            <w:tcW w:w="900" w:type="dxa"/>
            <w:gridSpan w:val="2"/>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BDG</w:t>
            </w:r>
          </w:p>
        </w:tc>
        <w:tc>
          <w:tcPr>
            <w:tcW w:w="1350" w:type="dxa"/>
            <w:gridSpan w:val="3"/>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180mg</w:t>
            </w:r>
          </w:p>
        </w:tc>
        <w:tc>
          <w:tcPr>
            <w:tcW w:w="900" w:type="dxa"/>
            <w:gridSpan w:val="2"/>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uống</w:t>
            </w:r>
          </w:p>
        </w:tc>
        <w:tc>
          <w:tcPr>
            <w:tcW w:w="1003" w:type="dxa"/>
            <w:gridSpan w:val="2"/>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viên</w:t>
            </w:r>
          </w:p>
        </w:tc>
        <w:tc>
          <w:tcPr>
            <w:tcW w:w="1067" w:type="dxa"/>
            <w:tcBorders>
              <w:top w:val="nil"/>
              <w:left w:val="nil"/>
              <w:bottom w:val="single" w:sz="4" w:space="0" w:color="auto"/>
              <w:right w:val="single" w:sz="4" w:space="0" w:color="auto"/>
            </w:tcBorders>
            <w:shd w:val="clear" w:color="auto" w:fill="auto"/>
            <w:vAlign w:val="bottom"/>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viên</w:t>
            </w:r>
          </w:p>
        </w:tc>
      </w:tr>
      <w:tr w:rsidR="00682F74"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4</w:t>
            </w:r>
          </w:p>
        </w:tc>
        <w:tc>
          <w:tcPr>
            <w:tcW w:w="1368" w:type="dxa"/>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 xml:space="preserve">Avamys </w:t>
            </w:r>
          </w:p>
        </w:tc>
        <w:tc>
          <w:tcPr>
            <w:tcW w:w="2880" w:type="dxa"/>
            <w:gridSpan w:val="3"/>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Fluticason furoat; 27,5 mcg/liều xịt</w:t>
            </w:r>
          </w:p>
        </w:tc>
        <w:tc>
          <w:tcPr>
            <w:tcW w:w="900" w:type="dxa"/>
            <w:gridSpan w:val="2"/>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BDG</w:t>
            </w:r>
          </w:p>
        </w:tc>
        <w:tc>
          <w:tcPr>
            <w:tcW w:w="1350" w:type="dxa"/>
            <w:gridSpan w:val="3"/>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120 liều</w:t>
            </w:r>
          </w:p>
        </w:tc>
        <w:tc>
          <w:tcPr>
            <w:tcW w:w="900" w:type="dxa"/>
            <w:gridSpan w:val="2"/>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Xịt mũi</w:t>
            </w:r>
          </w:p>
        </w:tc>
        <w:tc>
          <w:tcPr>
            <w:tcW w:w="1003" w:type="dxa"/>
            <w:gridSpan w:val="2"/>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 xml:space="preserve">Hỗn dịch </w:t>
            </w:r>
          </w:p>
        </w:tc>
        <w:tc>
          <w:tcPr>
            <w:tcW w:w="1067" w:type="dxa"/>
            <w:tcBorders>
              <w:top w:val="nil"/>
              <w:left w:val="nil"/>
              <w:bottom w:val="single" w:sz="4" w:space="0" w:color="auto"/>
              <w:right w:val="single" w:sz="4" w:space="0" w:color="auto"/>
            </w:tcBorders>
            <w:shd w:val="clear" w:color="auto" w:fill="auto"/>
            <w:vAlign w:val="bottom"/>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Lọ</w:t>
            </w:r>
          </w:p>
        </w:tc>
      </w:tr>
      <w:tr w:rsidR="00682F74"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5</w:t>
            </w:r>
          </w:p>
        </w:tc>
        <w:tc>
          <w:tcPr>
            <w:tcW w:w="1368" w:type="dxa"/>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 xml:space="preserve">Pantoloc  </w:t>
            </w:r>
          </w:p>
        </w:tc>
        <w:tc>
          <w:tcPr>
            <w:tcW w:w="2880" w:type="dxa"/>
            <w:gridSpan w:val="3"/>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Pantoprazole (dưới dạng Pantoprazole sodium) 40mg</w:t>
            </w:r>
          </w:p>
        </w:tc>
        <w:tc>
          <w:tcPr>
            <w:tcW w:w="900" w:type="dxa"/>
            <w:gridSpan w:val="2"/>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BDG</w:t>
            </w:r>
          </w:p>
        </w:tc>
        <w:tc>
          <w:tcPr>
            <w:tcW w:w="1350" w:type="dxa"/>
            <w:gridSpan w:val="3"/>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40mg</w:t>
            </w:r>
          </w:p>
        </w:tc>
        <w:tc>
          <w:tcPr>
            <w:tcW w:w="900" w:type="dxa"/>
            <w:gridSpan w:val="2"/>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uống</w:t>
            </w:r>
          </w:p>
        </w:tc>
        <w:tc>
          <w:tcPr>
            <w:tcW w:w="1003" w:type="dxa"/>
            <w:gridSpan w:val="2"/>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viên</w:t>
            </w:r>
          </w:p>
        </w:tc>
        <w:tc>
          <w:tcPr>
            <w:tcW w:w="1067" w:type="dxa"/>
            <w:tcBorders>
              <w:top w:val="nil"/>
              <w:left w:val="nil"/>
              <w:bottom w:val="single" w:sz="4" w:space="0" w:color="auto"/>
              <w:right w:val="single" w:sz="4" w:space="0" w:color="auto"/>
            </w:tcBorders>
            <w:shd w:val="clear" w:color="auto" w:fill="auto"/>
            <w:vAlign w:val="bottom"/>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viên</w:t>
            </w:r>
          </w:p>
        </w:tc>
      </w:tr>
      <w:tr w:rsidR="00682F74" w:rsidRPr="00D6479D" w:rsidTr="00D6479D">
        <w:trPr>
          <w:trHeight w:val="2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6</w:t>
            </w:r>
          </w:p>
        </w:tc>
        <w:tc>
          <w:tcPr>
            <w:tcW w:w="1368" w:type="dxa"/>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 xml:space="preserve"> Lamisil </w:t>
            </w:r>
          </w:p>
        </w:tc>
        <w:tc>
          <w:tcPr>
            <w:tcW w:w="2880" w:type="dxa"/>
            <w:gridSpan w:val="3"/>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 xml:space="preserve"> Terbinafin (hydroclorid)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BDG</w:t>
            </w:r>
          </w:p>
        </w:tc>
        <w:tc>
          <w:tcPr>
            <w:tcW w:w="1350" w:type="dxa"/>
            <w:gridSpan w:val="3"/>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 xml:space="preserve"> 10mg/1g, hộp 5 g </w:t>
            </w:r>
          </w:p>
        </w:tc>
        <w:tc>
          <w:tcPr>
            <w:tcW w:w="900" w:type="dxa"/>
            <w:gridSpan w:val="2"/>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color w:val="000000"/>
                <w:sz w:val="26"/>
                <w:szCs w:val="26"/>
              </w:rPr>
              <w:t xml:space="preserve"> Dùng ngoài </w:t>
            </w:r>
          </w:p>
        </w:tc>
        <w:tc>
          <w:tcPr>
            <w:tcW w:w="1003" w:type="dxa"/>
            <w:gridSpan w:val="2"/>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 xml:space="preserve"> Dạng cream </w:t>
            </w:r>
          </w:p>
        </w:tc>
        <w:tc>
          <w:tcPr>
            <w:tcW w:w="1067" w:type="dxa"/>
            <w:tcBorders>
              <w:top w:val="nil"/>
              <w:left w:val="nil"/>
              <w:bottom w:val="single" w:sz="4" w:space="0" w:color="auto"/>
              <w:right w:val="single" w:sz="4" w:space="0" w:color="auto"/>
            </w:tcBorders>
            <w:shd w:val="clear" w:color="auto" w:fill="auto"/>
            <w:vAlign w:val="center"/>
            <w:hideMark/>
          </w:tcPr>
          <w:p w:rsidR="00682F74" w:rsidRPr="00D6479D" w:rsidRDefault="00682F74" w:rsidP="00682F74">
            <w:pPr>
              <w:spacing w:after="0" w:line="240" w:lineRule="auto"/>
              <w:jc w:val="center"/>
              <w:rPr>
                <w:rFonts w:eastAsia="Times New Roman" w:cs="Times New Roman"/>
                <w:color w:val="000000"/>
                <w:sz w:val="26"/>
                <w:szCs w:val="26"/>
              </w:rPr>
            </w:pPr>
            <w:r w:rsidRPr="00D6479D">
              <w:rPr>
                <w:rFonts w:eastAsia="Times New Roman" w:cs="Times New Roman"/>
                <w:color w:val="000000"/>
                <w:sz w:val="26"/>
                <w:szCs w:val="26"/>
              </w:rPr>
              <w:t xml:space="preserve"> Tuýp </w:t>
            </w:r>
          </w:p>
        </w:tc>
      </w:tr>
      <w:tr w:rsidR="00682F74" w:rsidRPr="00D6479D" w:rsidTr="00D6479D">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F74" w:rsidRPr="00D6479D" w:rsidRDefault="00682F74" w:rsidP="00682F74">
            <w:pPr>
              <w:spacing w:after="0" w:line="240" w:lineRule="auto"/>
              <w:rPr>
                <w:rFonts w:eastAsia="Times New Roman" w:cs="Times New Roman"/>
                <w:b/>
                <w:bCs/>
                <w:color w:val="000000"/>
                <w:sz w:val="26"/>
                <w:szCs w:val="26"/>
              </w:rPr>
            </w:pPr>
          </w:p>
        </w:tc>
        <w:tc>
          <w:tcPr>
            <w:tcW w:w="42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F74" w:rsidRPr="00D6479D" w:rsidRDefault="00682F74" w:rsidP="00682F74">
            <w:pPr>
              <w:spacing w:after="0" w:line="240" w:lineRule="auto"/>
              <w:rPr>
                <w:rFonts w:eastAsia="Times New Roman" w:cs="Times New Roman"/>
                <w:color w:val="000000"/>
                <w:sz w:val="26"/>
                <w:szCs w:val="26"/>
              </w:rPr>
            </w:pPr>
            <w:r w:rsidRPr="00D6479D">
              <w:rPr>
                <w:rFonts w:eastAsia="Times New Roman" w:cs="Times New Roman"/>
                <w:b/>
                <w:bCs/>
                <w:color w:val="000000"/>
                <w:sz w:val="26"/>
                <w:szCs w:val="26"/>
              </w:rPr>
              <w:t>Tổng: 06 thuốc BDG</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F74" w:rsidRPr="00D6479D" w:rsidRDefault="00682F74" w:rsidP="00682F74">
            <w:pPr>
              <w:spacing w:after="0" w:line="240" w:lineRule="auto"/>
              <w:rPr>
                <w:rFonts w:eastAsia="Times New Roman" w:cs="Times New Roman"/>
                <w:color w:val="000000"/>
                <w:sz w:val="26"/>
                <w:szCs w:val="26"/>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82F74" w:rsidRPr="00D6479D" w:rsidRDefault="00682F74" w:rsidP="00682F74">
            <w:pPr>
              <w:spacing w:after="0" w:line="240" w:lineRule="auto"/>
              <w:rPr>
                <w:rFonts w:eastAsia="Times New Roman" w:cs="Times New Roman"/>
                <w:color w:val="000000"/>
                <w:sz w:val="26"/>
                <w:szCs w:val="26"/>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F74" w:rsidRPr="00D6479D" w:rsidRDefault="00682F74" w:rsidP="00682F74">
            <w:pPr>
              <w:spacing w:after="0" w:line="240" w:lineRule="auto"/>
              <w:rPr>
                <w:rFonts w:eastAsia="Times New Roman" w:cs="Times New Roman"/>
                <w:color w:val="000000"/>
                <w:sz w:val="26"/>
                <w:szCs w:val="26"/>
              </w:rPr>
            </w:pP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F74" w:rsidRPr="00D6479D" w:rsidRDefault="00682F74" w:rsidP="00682F74">
            <w:pPr>
              <w:spacing w:after="0" w:line="240" w:lineRule="auto"/>
              <w:rPr>
                <w:rFonts w:eastAsia="Times New Roman" w:cs="Times New Roman"/>
                <w:color w:val="000000"/>
                <w:sz w:val="26"/>
                <w:szCs w:val="26"/>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2F74" w:rsidRPr="00D6479D" w:rsidRDefault="00682F74" w:rsidP="00682F74">
            <w:pPr>
              <w:spacing w:after="0" w:line="240" w:lineRule="auto"/>
              <w:rPr>
                <w:rFonts w:eastAsia="Times New Roman" w:cs="Times New Roman"/>
                <w:color w:val="000000"/>
                <w:sz w:val="26"/>
                <w:szCs w:val="26"/>
              </w:rPr>
            </w:pPr>
          </w:p>
        </w:tc>
      </w:tr>
    </w:tbl>
    <w:p w:rsidR="00682F74" w:rsidRDefault="00682F74" w:rsidP="0070387A">
      <w:pPr>
        <w:rPr>
          <w:lang w:val="vi-VN"/>
        </w:rPr>
      </w:pPr>
    </w:p>
    <w:p w:rsidR="004E7624" w:rsidRDefault="004E7624" w:rsidP="0070387A">
      <w:pPr>
        <w:rPr>
          <w:lang w:val="vi-VN"/>
        </w:rPr>
      </w:pPr>
    </w:p>
    <w:p w:rsidR="004E7624" w:rsidRDefault="004E7624" w:rsidP="0070387A">
      <w:pPr>
        <w:rPr>
          <w:lang w:val="vi-VN"/>
        </w:rPr>
      </w:pPr>
    </w:p>
    <w:p w:rsidR="004E7624" w:rsidRDefault="004E7624" w:rsidP="0070387A">
      <w:pPr>
        <w:rPr>
          <w:lang w:val="vi-VN"/>
        </w:rPr>
        <w:sectPr w:rsidR="004E7624" w:rsidSect="004E7624">
          <w:pgSz w:w="11909" w:h="16834" w:code="9"/>
          <w:pgMar w:top="1008" w:right="864" w:bottom="1008" w:left="1440" w:header="720" w:footer="720" w:gutter="0"/>
          <w:cols w:space="720"/>
          <w:docGrid w:linePitch="360"/>
        </w:sectPr>
      </w:pPr>
    </w:p>
    <w:tbl>
      <w:tblPr>
        <w:tblStyle w:val="TableGrid"/>
        <w:tblW w:w="5111" w:type="pct"/>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86"/>
        <w:gridCol w:w="9882"/>
      </w:tblGrid>
      <w:tr w:rsidR="00682F74" w:rsidRPr="00626072" w:rsidTr="00682F74">
        <w:trPr>
          <w:trHeight w:val="900"/>
        </w:trPr>
        <w:tc>
          <w:tcPr>
            <w:tcW w:w="1785" w:type="pct"/>
          </w:tcPr>
          <w:p w:rsidR="00682F74" w:rsidRPr="00626072" w:rsidRDefault="00682F74" w:rsidP="00682F74">
            <w:pPr>
              <w:jc w:val="center"/>
              <w:rPr>
                <w:sz w:val="28"/>
                <w:szCs w:val="28"/>
                <w:lang w:val="vi-VN"/>
              </w:rPr>
            </w:pPr>
            <w:r w:rsidRPr="00626072">
              <w:rPr>
                <w:sz w:val="28"/>
                <w:szCs w:val="28"/>
                <w:lang w:val="vi-VN"/>
              </w:rPr>
              <w:lastRenderedPageBreak/>
              <w:t xml:space="preserve"> BỘ Y TẾ</w:t>
            </w:r>
          </w:p>
          <w:p w:rsidR="00682F74" w:rsidRPr="00626072" w:rsidRDefault="00DF216E" w:rsidP="00682F74">
            <w:pPr>
              <w:jc w:val="center"/>
              <w:rPr>
                <w:sz w:val="28"/>
                <w:szCs w:val="28"/>
                <w:lang w:val="vi-VN"/>
              </w:rPr>
            </w:pPr>
            <w:r w:rsidRPr="00DF216E">
              <w:rPr>
                <w:b/>
                <w:noProof/>
                <w:sz w:val="28"/>
                <w:szCs w:val="28"/>
              </w:rPr>
              <w:pict>
                <v:shape id="_x0000_s1034" type="#_x0000_t32" style="position:absolute;left:0;text-align:left;margin-left:56.75pt;margin-top:16.6pt;width:64.5pt;height:0;z-index:251671552" o:connectortype="straight"/>
              </w:pict>
            </w:r>
            <w:r w:rsidR="00682F74" w:rsidRPr="00626072">
              <w:rPr>
                <w:b/>
                <w:noProof/>
                <w:sz w:val="28"/>
                <w:szCs w:val="28"/>
                <w:lang w:val="vi-VN"/>
              </w:rPr>
              <w:t>BV</w:t>
            </w:r>
            <w:r w:rsidR="00682F74" w:rsidRPr="00626072">
              <w:rPr>
                <w:b/>
                <w:sz w:val="28"/>
                <w:szCs w:val="28"/>
                <w:lang w:val="vi-VN"/>
              </w:rPr>
              <w:t xml:space="preserve"> TAI MŨI HỌNG TW</w:t>
            </w:r>
          </w:p>
        </w:tc>
        <w:tc>
          <w:tcPr>
            <w:tcW w:w="3215" w:type="pct"/>
          </w:tcPr>
          <w:p w:rsidR="00682F74" w:rsidRPr="00626072" w:rsidRDefault="00682F74" w:rsidP="00682F74">
            <w:pPr>
              <w:jc w:val="center"/>
              <w:rPr>
                <w:b/>
                <w:sz w:val="28"/>
                <w:szCs w:val="28"/>
                <w:lang w:val="vi-VN"/>
              </w:rPr>
            </w:pPr>
            <w:r w:rsidRPr="00626072">
              <w:rPr>
                <w:b/>
                <w:sz w:val="28"/>
                <w:szCs w:val="28"/>
                <w:lang w:val="vi-VN"/>
              </w:rPr>
              <w:t>CỘNG HÒA XÃ HỘI CHỦ NGHĨA VIỆT NAM</w:t>
            </w:r>
          </w:p>
          <w:p w:rsidR="00682F74" w:rsidRPr="00626072" w:rsidRDefault="00DF216E" w:rsidP="00682F74">
            <w:pPr>
              <w:jc w:val="center"/>
              <w:rPr>
                <w:sz w:val="28"/>
                <w:szCs w:val="28"/>
                <w:lang w:val="vi-VN"/>
              </w:rPr>
            </w:pPr>
            <w:r w:rsidRPr="00DF216E">
              <w:rPr>
                <w:b/>
                <w:noProof/>
                <w:sz w:val="28"/>
                <w:szCs w:val="28"/>
              </w:rPr>
              <w:pict>
                <v:shape id="_x0000_s1033" type="#_x0000_t32" style="position:absolute;left:0;text-align:left;margin-left:179.25pt;margin-top:16.6pt;width:108pt;height:0;z-index:251672576" o:connectortype="straight"/>
              </w:pict>
            </w:r>
            <w:r w:rsidR="00682F74" w:rsidRPr="00626072">
              <w:rPr>
                <w:b/>
                <w:sz w:val="28"/>
                <w:szCs w:val="28"/>
                <w:lang w:val="vi-VN"/>
              </w:rPr>
              <w:t>Độc lập – Tự do – Hạnh Phúc</w:t>
            </w:r>
          </w:p>
        </w:tc>
      </w:tr>
    </w:tbl>
    <w:p w:rsidR="004E7624" w:rsidRDefault="004E7624" w:rsidP="00682F74">
      <w:pPr>
        <w:spacing w:after="0" w:line="240" w:lineRule="auto"/>
        <w:jc w:val="center"/>
        <w:rPr>
          <w:b/>
          <w:sz w:val="26"/>
          <w:szCs w:val="26"/>
          <w:lang w:val="vi-VN"/>
        </w:rPr>
      </w:pPr>
      <w:r>
        <w:rPr>
          <w:b/>
          <w:sz w:val="26"/>
          <w:szCs w:val="26"/>
          <w:lang w:val="vi-VN"/>
        </w:rPr>
        <w:t xml:space="preserve">Phụ lục 2. Báo giá thuốc dự kiến cung cấp cho </w:t>
      </w:r>
      <w:r w:rsidRPr="00976DE7">
        <w:rPr>
          <w:b/>
          <w:sz w:val="26"/>
          <w:szCs w:val="26"/>
          <w:lang w:val="vi-VN"/>
        </w:rPr>
        <w:t>NTBV</w:t>
      </w:r>
    </w:p>
    <w:p w:rsidR="00682F74" w:rsidRDefault="00682F74" w:rsidP="003F2815">
      <w:pPr>
        <w:spacing w:after="0" w:line="240" w:lineRule="auto"/>
        <w:jc w:val="center"/>
        <w:rPr>
          <w:rFonts w:eastAsia="Times New Roman" w:cs="Times New Roman"/>
          <w:i/>
          <w:iCs/>
          <w:color w:val="000000"/>
          <w:sz w:val="28"/>
          <w:szCs w:val="28"/>
          <w:lang w:val="vi-VN"/>
        </w:rPr>
      </w:pPr>
      <w:r w:rsidRPr="007867B2">
        <w:rPr>
          <w:rFonts w:eastAsia="Times New Roman" w:cs="Times New Roman"/>
          <w:i/>
          <w:iCs/>
          <w:color w:val="000000"/>
          <w:sz w:val="28"/>
          <w:szCs w:val="28"/>
        </w:rPr>
        <w:t>Kèm theo thông báo số               /TB-</w:t>
      </w:r>
      <w:proofErr w:type="gramStart"/>
      <w:r w:rsidRPr="007867B2">
        <w:rPr>
          <w:rFonts w:eastAsia="Times New Roman" w:cs="Times New Roman"/>
          <w:i/>
          <w:iCs/>
          <w:color w:val="000000"/>
          <w:sz w:val="28"/>
          <w:szCs w:val="28"/>
        </w:rPr>
        <w:t>TMH  nga</w:t>
      </w:r>
      <w:proofErr w:type="gramEnd"/>
      <w:r w:rsidRPr="007867B2">
        <w:rPr>
          <w:rFonts w:eastAsia="Times New Roman" w:cs="Times New Roman"/>
          <w:i/>
          <w:iCs/>
          <w:color w:val="000000"/>
          <w:sz w:val="28"/>
          <w:szCs w:val="28"/>
        </w:rPr>
        <w:t>̀y    tháng    năm 2025</w:t>
      </w:r>
    </w:p>
    <w:p w:rsidR="003F2815" w:rsidRPr="00976DE7" w:rsidRDefault="003F2815" w:rsidP="003F2815">
      <w:pPr>
        <w:spacing w:after="0" w:line="240" w:lineRule="auto"/>
        <w:jc w:val="center"/>
        <w:rPr>
          <w:b/>
          <w:sz w:val="26"/>
          <w:szCs w:val="26"/>
          <w:lang w:val="vi-VN"/>
        </w:rPr>
      </w:pPr>
      <w:r w:rsidRPr="00976DE7">
        <w:rPr>
          <w:b/>
          <w:sz w:val="26"/>
          <w:szCs w:val="26"/>
          <w:lang w:val="vi-VN"/>
        </w:rPr>
        <w:t xml:space="preserve">       DANH MỤC </w:t>
      </w:r>
      <w:r>
        <w:rPr>
          <w:b/>
          <w:sz w:val="26"/>
          <w:szCs w:val="26"/>
          <w:lang w:val="vi-VN"/>
        </w:rPr>
        <w:t xml:space="preserve">THUỐC KÈM BÁO GIÁ DỰ KIẾN CUNG CẤP </w:t>
      </w:r>
      <w:r w:rsidRPr="00976DE7">
        <w:rPr>
          <w:b/>
          <w:sz w:val="26"/>
          <w:szCs w:val="26"/>
          <w:lang w:val="vi-VN"/>
        </w:rPr>
        <w:t>CHO  NTBV</w:t>
      </w:r>
    </w:p>
    <w:p w:rsidR="003F2815" w:rsidRPr="00976DE7" w:rsidRDefault="003F2815" w:rsidP="003F2815">
      <w:pPr>
        <w:spacing w:after="0" w:line="240" w:lineRule="auto"/>
        <w:jc w:val="center"/>
        <w:rPr>
          <w:i/>
          <w:sz w:val="26"/>
          <w:szCs w:val="26"/>
          <w:lang w:val="vi-VN"/>
        </w:rPr>
      </w:pPr>
      <w:r w:rsidRPr="00976DE7">
        <w:rPr>
          <w:i/>
          <w:sz w:val="26"/>
          <w:szCs w:val="26"/>
          <w:lang w:val="vi-VN"/>
        </w:rPr>
        <w:t xml:space="preserve">Theo nội dung thông báo số     </w:t>
      </w:r>
      <w:r>
        <w:rPr>
          <w:i/>
          <w:sz w:val="26"/>
          <w:szCs w:val="26"/>
          <w:lang w:val="vi-VN"/>
        </w:rPr>
        <w:t xml:space="preserve">     </w:t>
      </w:r>
      <w:r w:rsidRPr="00976DE7">
        <w:rPr>
          <w:i/>
          <w:sz w:val="26"/>
          <w:szCs w:val="26"/>
          <w:lang w:val="vi-VN"/>
        </w:rPr>
        <w:t>/TB-TMH ngày     tháng     năm 2025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9"/>
        <w:gridCol w:w="10085"/>
      </w:tblGrid>
      <w:tr w:rsidR="003F2815" w:rsidRPr="00976DE7" w:rsidTr="00874D98">
        <w:tc>
          <w:tcPr>
            <w:tcW w:w="1646" w:type="pct"/>
          </w:tcPr>
          <w:p w:rsidR="003F2815" w:rsidRPr="00976DE7" w:rsidRDefault="003F2815" w:rsidP="003F2815">
            <w:pPr>
              <w:rPr>
                <w:sz w:val="26"/>
                <w:szCs w:val="26"/>
                <w:lang w:val="vi-VN"/>
              </w:rPr>
            </w:pPr>
            <w:r w:rsidRPr="00976DE7">
              <w:rPr>
                <w:sz w:val="26"/>
                <w:szCs w:val="26"/>
                <w:lang w:val="vi-VN"/>
              </w:rPr>
              <w:t>Tên đơn vị:………………………</w:t>
            </w:r>
          </w:p>
          <w:p w:rsidR="003F2815" w:rsidRPr="00976DE7" w:rsidRDefault="003F2815" w:rsidP="003F2815">
            <w:pPr>
              <w:rPr>
                <w:sz w:val="26"/>
                <w:szCs w:val="26"/>
                <w:lang w:val="vi-VN"/>
              </w:rPr>
            </w:pPr>
            <w:r w:rsidRPr="00976DE7">
              <w:rPr>
                <w:sz w:val="26"/>
                <w:szCs w:val="26"/>
                <w:lang w:val="vi-VN"/>
              </w:rPr>
              <w:t>MST:……………………………</w:t>
            </w:r>
          </w:p>
          <w:p w:rsidR="003F2815" w:rsidRPr="00976DE7" w:rsidRDefault="003F2815" w:rsidP="003F2815">
            <w:pPr>
              <w:rPr>
                <w:sz w:val="26"/>
                <w:szCs w:val="26"/>
                <w:lang w:val="vi-VN"/>
              </w:rPr>
            </w:pPr>
            <w:r w:rsidRPr="00976DE7">
              <w:rPr>
                <w:sz w:val="26"/>
                <w:szCs w:val="26"/>
                <w:lang w:val="vi-VN"/>
              </w:rPr>
              <w:t>Đ/chỉ: …………………………..</w:t>
            </w:r>
          </w:p>
          <w:p w:rsidR="003F2815" w:rsidRPr="00976DE7" w:rsidRDefault="003F2815" w:rsidP="003F2815">
            <w:pPr>
              <w:rPr>
                <w:sz w:val="26"/>
                <w:szCs w:val="26"/>
              </w:rPr>
            </w:pPr>
            <w:r w:rsidRPr="00976DE7">
              <w:rPr>
                <w:sz w:val="26"/>
                <w:szCs w:val="26"/>
              </w:rPr>
              <w:t>ĐT</w:t>
            </w:r>
            <w:proofErr w:type="gramStart"/>
            <w:r w:rsidRPr="00976DE7">
              <w:rPr>
                <w:sz w:val="26"/>
                <w:szCs w:val="26"/>
              </w:rPr>
              <w:t>:……………………………..</w:t>
            </w:r>
            <w:proofErr w:type="gramEnd"/>
          </w:p>
        </w:tc>
        <w:tc>
          <w:tcPr>
            <w:tcW w:w="3354" w:type="pct"/>
          </w:tcPr>
          <w:tbl>
            <w:tblPr>
              <w:tblStyle w:val="TableGrid"/>
              <w:tblW w:w="5162" w:type="pct"/>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9"/>
            </w:tblGrid>
            <w:tr w:rsidR="003F2815" w:rsidRPr="00976DE7" w:rsidTr="00874D98">
              <w:trPr>
                <w:trHeight w:val="900"/>
              </w:trPr>
              <w:tc>
                <w:tcPr>
                  <w:tcW w:w="2838" w:type="pct"/>
                </w:tcPr>
                <w:p w:rsidR="003F2815" w:rsidRPr="00976DE7" w:rsidRDefault="003F2815" w:rsidP="003F2815">
                  <w:pPr>
                    <w:jc w:val="center"/>
                    <w:rPr>
                      <w:b/>
                      <w:sz w:val="26"/>
                      <w:szCs w:val="26"/>
                    </w:rPr>
                  </w:pPr>
                  <w:r w:rsidRPr="00976DE7">
                    <w:rPr>
                      <w:b/>
                      <w:sz w:val="26"/>
                      <w:szCs w:val="26"/>
                    </w:rPr>
                    <w:t>CỘNG HÒA XÃ HỘI CHỦ NGHĨA VIỆT NAM</w:t>
                  </w:r>
                </w:p>
                <w:p w:rsidR="003F2815" w:rsidRPr="00976DE7" w:rsidRDefault="00DF216E" w:rsidP="003F2815">
                  <w:pPr>
                    <w:jc w:val="center"/>
                    <w:rPr>
                      <w:sz w:val="26"/>
                      <w:szCs w:val="26"/>
                    </w:rPr>
                  </w:pPr>
                  <w:r w:rsidRPr="00DF216E">
                    <w:rPr>
                      <w:b/>
                      <w:noProof/>
                      <w:sz w:val="26"/>
                      <w:szCs w:val="26"/>
                    </w:rPr>
                    <w:pict>
                      <v:shape id="_x0000_s1039" type="#_x0000_t32" style="position:absolute;left:0;text-align:left;margin-left:158.7pt;margin-top:21.05pt;width:156pt;height:0;z-index:251680768" o:connectortype="straight"/>
                    </w:pict>
                  </w:r>
                  <w:r w:rsidR="003F2815" w:rsidRPr="00976DE7">
                    <w:rPr>
                      <w:b/>
                      <w:sz w:val="26"/>
                      <w:szCs w:val="26"/>
                    </w:rPr>
                    <w:t>Độc lập – Tự do – Hạnh Phúc</w:t>
                  </w:r>
                </w:p>
              </w:tc>
            </w:tr>
            <w:tr w:rsidR="003F2815" w:rsidRPr="00976DE7" w:rsidTr="00874D98">
              <w:tc>
                <w:tcPr>
                  <w:tcW w:w="2838" w:type="pct"/>
                </w:tcPr>
                <w:p w:rsidR="003F2815" w:rsidRPr="00976DE7" w:rsidRDefault="003F2815" w:rsidP="003F2815">
                  <w:pPr>
                    <w:jc w:val="center"/>
                    <w:rPr>
                      <w:i/>
                      <w:sz w:val="26"/>
                      <w:szCs w:val="26"/>
                      <w:lang w:val="vi-VN"/>
                    </w:rPr>
                  </w:pPr>
                  <w:r w:rsidRPr="00976DE7">
                    <w:rPr>
                      <w:i/>
                      <w:sz w:val="26"/>
                      <w:szCs w:val="26"/>
                    </w:rPr>
                    <w:t>Hà Nội, ngày       tháng       năm 202</w:t>
                  </w:r>
                </w:p>
              </w:tc>
            </w:tr>
          </w:tbl>
          <w:p w:rsidR="003F2815" w:rsidRPr="00976DE7" w:rsidRDefault="003F2815" w:rsidP="003F2815">
            <w:pPr>
              <w:rPr>
                <w:sz w:val="26"/>
                <w:szCs w:val="26"/>
              </w:rPr>
            </w:pPr>
          </w:p>
        </w:tc>
      </w:tr>
    </w:tbl>
    <w:p w:rsidR="003F2815" w:rsidRPr="00976DE7" w:rsidRDefault="003F2815" w:rsidP="003F2815">
      <w:pPr>
        <w:jc w:val="center"/>
        <w:rPr>
          <w:sz w:val="26"/>
          <w:szCs w:val="26"/>
        </w:rPr>
      </w:pPr>
      <w:r w:rsidRPr="00976DE7">
        <w:rPr>
          <w:sz w:val="26"/>
          <w:szCs w:val="26"/>
        </w:rPr>
        <w:t>Kính gửi:     Bệnh viện Tai Mũi Họng Trung Ương</w:t>
      </w:r>
    </w:p>
    <w:p w:rsidR="003F2815" w:rsidRPr="00976DE7" w:rsidRDefault="003F2815" w:rsidP="003F2815">
      <w:pPr>
        <w:ind w:firstLine="720"/>
        <w:jc w:val="both"/>
        <w:rPr>
          <w:sz w:val="26"/>
          <w:szCs w:val="26"/>
          <w:lang w:val="vi-VN"/>
        </w:rPr>
      </w:pPr>
      <w:r w:rsidRPr="00976DE7">
        <w:rPr>
          <w:sz w:val="26"/>
          <w:szCs w:val="26"/>
        </w:rPr>
        <w:t xml:space="preserve">(Tên Đơn vị)……………..xin gửi </w:t>
      </w:r>
      <w:r>
        <w:rPr>
          <w:sz w:val="26"/>
          <w:szCs w:val="26"/>
          <w:lang w:val="vi-VN"/>
        </w:rPr>
        <w:t>Danh mục thuốc kèm báo giá dự kiến</w:t>
      </w:r>
      <w:r w:rsidRPr="00976DE7">
        <w:rPr>
          <w:sz w:val="26"/>
          <w:szCs w:val="26"/>
          <w:lang w:val="vi-VN"/>
        </w:rPr>
        <w:t xml:space="preserve"> cung cấp cho Nhà thuốc Bệnh viện </w:t>
      </w:r>
      <w:r w:rsidRPr="00976DE7">
        <w:rPr>
          <w:sz w:val="26"/>
          <w:szCs w:val="26"/>
        </w:rPr>
        <w:t>như sau:</w:t>
      </w:r>
    </w:p>
    <w:tbl>
      <w:tblPr>
        <w:tblW w:w="15330" w:type="dxa"/>
        <w:tblLayout w:type="fixed"/>
        <w:tblCellMar>
          <w:left w:w="30" w:type="dxa"/>
          <w:right w:w="30" w:type="dxa"/>
        </w:tblCellMar>
        <w:tblLook w:val="0000"/>
      </w:tblPr>
      <w:tblGrid>
        <w:gridCol w:w="750"/>
        <w:gridCol w:w="990"/>
        <w:gridCol w:w="990"/>
        <w:gridCol w:w="1170"/>
        <w:gridCol w:w="990"/>
        <w:gridCol w:w="1080"/>
        <w:gridCol w:w="900"/>
        <w:gridCol w:w="810"/>
        <w:gridCol w:w="990"/>
        <w:gridCol w:w="900"/>
        <w:gridCol w:w="990"/>
        <w:gridCol w:w="990"/>
        <w:gridCol w:w="990"/>
        <w:gridCol w:w="1080"/>
        <w:gridCol w:w="900"/>
        <w:gridCol w:w="810"/>
      </w:tblGrid>
      <w:tr w:rsidR="003F2815" w:rsidRPr="00976DE7" w:rsidTr="00874D98">
        <w:trPr>
          <w:trHeight w:val="674"/>
        </w:trPr>
        <w:tc>
          <w:tcPr>
            <w:tcW w:w="750" w:type="dxa"/>
            <w:vMerge w:val="restart"/>
            <w:tcBorders>
              <w:top w:val="single" w:sz="2" w:space="0" w:color="000000"/>
              <w:left w:val="single" w:sz="2" w:space="0" w:color="000000"/>
              <w:right w:val="single" w:sz="2" w:space="0" w:color="000000"/>
            </w:tcBorders>
            <w:vAlign w:val="center"/>
          </w:tcPr>
          <w:p w:rsidR="003F2815" w:rsidRPr="00976DE7" w:rsidRDefault="003F2815" w:rsidP="00874D98">
            <w:pPr>
              <w:autoSpaceDE w:val="0"/>
              <w:autoSpaceDN w:val="0"/>
              <w:adjustRightInd w:val="0"/>
              <w:jc w:val="center"/>
              <w:rPr>
                <w:b/>
                <w:bCs/>
                <w:color w:val="000000"/>
                <w:sz w:val="26"/>
                <w:szCs w:val="26"/>
              </w:rPr>
            </w:pPr>
            <w:r w:rsidRPr="00976DE7">
              <w:rPr>
                <w:b/>
                <w:bCs/>
                <w:color w:val="000000"/>
                <w:sz w:val="26"/>
                <w:szCs w:val="26"/>
              </w:rPr>
              <w:t xml:space="preserve">Số TT </w:t>
            </w:r>
          </w:p>
        </w:tc>
        <w:tc>
          <w:tcPr>
            <w:tcW w:w="990" w:type="dxa"/>
            <w:vMerge w:val="restart"/>
            <w:tcBorders>
              <w:top w:val="single" w:sz="2" w:space="0" w:color="000000"/>
              <w:left w:val="single" w:sz="2" w:space="0" w:color="000000"/>
              <w:right w:val="single" w:sz="2" w:space="0" w:color="000000"/>
            </w:tcBorders>
            <w:vAlign w:val="center"/>
          </w:tcPr>
          <w:p w:rsidR="003F2815" w:rsidRPr="00976DE7" w:rsidRDefault="003F2815" w:rsidP="00874D98">
            <w:pPr>
              <w:autoSpaceDE w:val="0"/>
              <w:autoSpaceDN w:val="0"/>
              <w:adjustRightInd w:val="0"/>
              <w:jc w:val="center"/>
              <w:rPr>
                <w:b/>
                <w:bCs/>
                <w:color w:val="000000"/>
                <w:sz w:val="26"/>
                <w:szCs w:val="26"/>
              </w:rPr>
            </w:pPr>
            <w:r w:rsidRPr="00976DE7">
              <w:rPr>
                <w:b/>
                <w:bCs/>
                <w:color w:val="000000"/>
                <w:sz w:val="26"/>
                <w:szCs w:val="26"/>
              </w:rPr>
              <w:t>Tên thuốc</w:t>
            </w:r>
          </w:p>
        </w:tc>
        <w:tc>
          <w:tcPr>
            <w:tcW w:w="990" w:type="dxa"/>
            <w:vMerge w:val="restart"/>
            <w:tcBorders>
              <w:top w:val="single" w:sz="2" w:space="0" w:color="000000"/>
              <w:left w:val="single" w:sz="2" w:space="0" w:color="000000"/>
              <w:right w:val="single" w:sz="2" w:space="0" w:color="000000"/>
            </w:tcBorders>
            <w:vAlign w:val="center"/>
          </w:tcPr>
          <w:p w:rsidR="003F2815" w:rsidRPr="00976DE7" w:rsidRDefault="003F2815" w:rsidP="00874D98">
            <w:pPr>
              <w:autoSpaceDE w:val="0"/>
              <w:autoSpaceDN w:val="0"/>
              <w:adjustRightInd w:val="0"/>
              <w:jc w:val="center"/>
              <w:rPr>
                <w:b/>
                <w:bCs/>
                <w:color w:val="000000"/>
                <w:sz w:val="26"/>
                <w:szCs w:val="26"/>
              </w:rPr>
            </w:pPr>
            <w:r w:rsidRPr="00976DE7">
              <w:rPr>
                <w:b/>
                <w:bCs/>
                <w:color w:val="000000"/>
                <w:sz w:val="26"/>
                <w:szCs w:val="26"/>
              </w:rPr>
              <w:t>Tên hoạt chất</w:t>
            </w:r>
          </w:p>
        </w:tc>
        <w:tc>
          <w:tcPr>
            <w:tcW w:w="1170" w:type="dxa"/>
            <w:vMerge w:val="restart"/>
            <w:tcBorders>
              <w:top w:val="single" w:sz="2" w:space="0" w:color="000000"/>
              <w:left w:val="single" w:sz="2" w:space="0" w:color="000000"/>
              <w:right w:val="single" w:sz="2" w:space="0" w:color="000000"/>
            </w:tcBorders>
            <w:vAlign w:val="center"/>
          </w:tcPr>
          <w:p w:rsidR="003F2815" w:rsidRPr="00976DE7" w:rsidRDefault="003F2815" w:rsidP="00874D98">
            <w:pPr>
              <w:autoSpaceDE w:val="0"/>
              <w:autoSpaceDN w:val="0"/>
              <w:adjustRightInd w:val="0"/>
              <w:jc w:val="center"/>
              <w:rPr>
                <w:b/>
                <w:bCs/>
                <w:color w:val="000000"/>
                <w:sz w:val="26"/>
                <w:szCs w:val="26"/>
              </w:rPr>
            </w:pPr>
            <w:r w:rsidRPr="00976DE7">
              <w:rPr>
                <w:b/>
                <w:bCs/>
                <w:color w:val="000000"/>
                <w:sz w:val="26"/>
                <w:szCs w:val="26"/>
              </w:rPr>
              <w:t>Nồng độ,</w:t>
            </w:r>
          </w:p>
          <w:p w:rsidR="003F2815" w:rsidRPr="00976DE7" w:rsidRDefault="003F2815" w:rsidP="00874D98">
            <w:pPr>
              <w:autoSpaceDE w:val="0"/>
              <w:autoSpaceDN w:val="0"/>
              <w:adjustRightInd w:val="0"/>
              <w:jc w:val="center"/>
              <w:rPr>
                <w:b/>
                <w:bCs/>
                <w:color w:val="000000"/>
                <w:sz w:val="26"/>
                <w:szCs w:val="26"/>
              </w:rPr>
            </w:pPr>
            <w:r w:rsidRPr="00976DE7">
              <w:rPr>
                <w:b/>
                <w:bCs/>
                <w:color w:val="000000"/>
                <w:sz w:val="26"/>
                <w:szCs w:val="26"/>
              </w:rPr>
              <w:t>Hàm lượng</w:t>
            </w:r>
          </w:p>
        </w:tc>
        <w:tc>
          <w:tcPr>
            <w:tcW w:w="990" w:type="dxa"/>
            <w:vMerge w:val="restart"/>
            <w:tcBorders>
              <w:top w:val="single" w:sz="2" w:space="0" w:color="000000"/>
              <w:left w:val="single" w:sz="2" w:space="0" w:color="000000"/>
              <w:right w:val="single" w:sz="2" w:space="0" w:color="000000"/>
            </w:tcBorders>
            <w:vAlign w:val="center"/>
          </w:tcPr>
          <w:p w:rsidR="003F2815" w:rsidRPr="00976DE7" w:rsidRDefault="003F2815" w:rsidP="00874D98">
            <w:pPr>
              <w:autoSpaceDE w:val="0"/>
              <w:autoSpaceDN w:val="0"/>
              <w:adjustRightInd w:val="0"/>
              <w:jc w:val="center"/>
              <w:rPr>
                <w:b/>
                <w:bCs/>
                <w:color w:val="000000"/>
                <w:sz w:val="26"/>
                <w:szCs w:val="26"/>
              </w:rPr>
            </w:pPr>
            <w:r w:rsidRPr="00976DE7">
              <w:rPr>
                <w:b/>
                <w:bCs/>
                <w:color w:val="000000"/>
                <w:sz w:val="26"/>
                <w:szCs w:val="26"/>
              </w:rPr>
              <w:t>Đường dùng</w:t>
            </w:r>
          </w:p>
        </w:tc>
        <w:tc>
          <w:tcPr>
            <w:tcW w:w="1080" w:type="dxa"/>
            <w:vMerge w:val="restart"/>
            <w:tcBorders>
              <w:top w:val="single" w:sz="2" w:space="0" w:color="000000"/>
              <w:left w:val="single" w:sz="2" w:space="0" w:color="000000"/>
              <w:right w:val="single" w:sz="2" w:space="0" w:color="000000"/>
            </w:tcBorders>
            <w:vAlign w:val="center"/>
          </w:tcPr>
          <w:p w:rsidR="003F2815" w:rsidRPr="00976DE7" w:rsidRDefault="003F2815" w:rsidP="00874D98">
            <w:pPr>
              <w:autoSpaceDE w:val="0"/>
              <w:autoSpaceDN w:val="0"/>
              <w:adjustRightInd w:val="0"/>
              <w:jc w:val="center"/>
              <w:rPr>
                <w:b/>
                <w:bCs/>
                <w:color w:val="000000"/>
                <w:sz w:val="26"/>
                <w:szCs w:val="26"/>
              </w:rPr>
            </w:pPr>
            <w:r w:rsidRPr="00976DE7">
              <w:rPr>
                <w:b/>
                <w:bCs/>
                <w:color w:val="000000"/>
                <w:sz w:val="26"/>
                <w:szCs w:val="26"/>
              </w:rPr>
              <w:t>Dạng bào chế</w:t>
            </w:r>
          </w:p>
        </w:tc>
        <w:tc>
          <w:tcPr>
            <w:tcW w:w="900" w:type="dxa"/>
            <w:vMerge w:val="restart"/>
            <w:tcBorders>
              <w:top w:val="single" w:sz="2" w:space="0" w:color="000000"/>
              <w:left w:val="single" w:sz="2" w:space="0" w:color="000000"/>
              <w:right w:val="single" w:sz="2" w:space="0" w:color="000000"/>
            </w:tcBorders>
            <w:vAlign w:val="center"/>
          </w:tcPr>
          <w:p w:rsidR="003F2815" w:rsidRPr="00976DE7" w:rsidRDefault="003F2815" w:rsidP="00874D98">
            <w:pPr>
              <w:autoSpaceDE w:val="0"/>
              <w:autoSpaceDN w:val="0"/>
              <w:adjustRightInd w:val="0"/>
              <w:jc w:val="center"/>
              <w:rPr>
                <w:b/>
                <w:bCs/>
                <w:color w:val="000000"/>
                <w:sz w:val="26"/>
                <w:szCs w:val="26"/>
              </w:rPr>
            </w:pPr>
            <w:r w:rsidRPr="00976DE7">
              <w:rPr>
                <w:b/>
                <w:bCs/>
                <w:color w:val="000000"/>
                <w:sz w:val="26"/>
                <w:szCs w:val="26"/>
              </w:rPr>
              <w:t>Quy cách</w:t>
            </w:r>
          </w:p>
        </w:tc>
        <w:tc>
          <w:tcPr>
            <w:tcW w:w="810" w:type="dxa"/>
            <w:vMerge w:val="restart"/>
            <w:tcBorders>
              <w:top w:val="single" w:sz="2" w:space="0" w:color="000000"/>
              <w:left w:val="single" w:sz="2" w:space="0" w:color="000000"/>
              <w:right w:val="single" w:sz="2" w:space="0" w:color="000000"/>
            </w:tcBorders>
            <w:vAlign w:val="center"/>
          </w:tcPr>
          <w:p w:rsidR="003F2815" w:rsidRPr="00976DE7" w:rsidRDefault="003F2815" w:rsidP="00874D98">
            <w:pPr>
              <w:autoSpaceDE w:val="0"/>
              <w:autoSpaceDN w:val="0"/>
              <w:adjustRightInd w:val="0"/>
              <w:jc w:val="center"/>
              <w:rPr>
                <w:b/>
                <w:bCs/>
                <w:color w:val="000000"/>
                <w:sz w:val="26"/>
                <w:szCs w:val="26"/>
              </w:rPr>
            </w:pPr>
            <w:r>
              <w:rPr>
                <w:b/>
                <w:bCs/>
                <w:color w:val="000000"/>
                <w:sz w:val="26"/>
                <w:szCs w:val="26"/>
              </w:rPr>
              <w:t>Nhó</w:t>
            </w:r>
            <w:r>
              <w:rPr>
                <w:b/>
                <w:bCs/>
                <w:color w:val="000000"/>
                <w:sz w:val="26"/>
                <w:szCs w:val="26"/>
                <w:lang w:val="vi-VN"/>
              </w:rPr>
              <w:t>mTCKT</w:t>
            </w:r>
          </w:p>
        </w:tc>
        <w:tc>
          <w:tcPr>
            <w:tcW w:w="990" w:type="dxa"/>
            <w:vMerge w:val="restart"/>
            <w:tcBorders>
              <w:top w:val="single" w:sz="2" w:space="0" w:color="000000"/>
              <w:left w:val="single" w:sz="2" w:space="0" w:color="000000"/>
              <w:right w:val="single" w:sz="2" w:space="0" w:color="000000"/>
            </w:tcBorders>
            <w:vAlign w:val="center"/>
          </w:tcPr>
          <w:p w:rsidR="003F2815" w:rsidRPr="00976DE7" w:rsidRDefault="003F2815" w:rsidP="00874D98">
            <w:pPr>
              <w:autoSpaceDE w:val="0"/>
              <w:autoSpaceDN w:val="0"/>
              <w:adjustRightInd w:val="0"/>
              <w:jc w:val="center"/>
              <w:rPr>
                <w:b/>
                <w:bCs/>
                <w:color w:val="000000"/>
                <w:sz w:val="26"/>
                <w:szCs w:val="26"/>
              </w:rPr>
            </w:pPr>
            <w:r w:rsidRPr="00976DE7">
              <w:rPr>
                <w:b/>
                <w:bCs/>
                <w:color w:val="000000"/>
                <w:sz w:val="26"/>
                <w:szCs w:val="26"/>
              </w:rPr>
              <w:t>SĐK hoặc GPNK</w:t>
            </w:r>
          </w:p>
        </w:tc>
        <w:tc>
          <w:tcPr>
            <w:tcW w:w="3870" w:type="dxa"/>
            <w:gridSpan w:val="4"/>
            <w:tcBorders>
              <w:top w:val="single" w:sz="2" w:space="0" w:color="000000"/>
              <w:left w:val="single" w:sz="2" w:space="0" w:color="000000"/>
              <w:bottom w:val="single" w:sz="2" w:space="0" w:color="000000"/>
              <w:right w:val="single" w:sz="2" w:space="0" w:color="000000"/>
            </w:tcBorders>
            <w:vAlign w:val="center"/>
          </w:tcPr>
          <w:p w:rsidR="003F2815" w:rsidRPr="00976DE7" w:rsidRDefault="003F2815" w:rsidP="00874D98">
            <w:pPr>
              <w:autoSpaceDE w:val="0"/>
              <w:autoSpaceDN w:val="0"/>
              <w:adjustRightInd w:val="0"/>
              <w:jc w:val="center"/>
              <w:rPr>
                <w:b/>
                <w:bCs/>
                <w:color w:val="000000"/>
                <w:sz w:val="26"/>
                <w:szCs w:val="26"/>
                <w:lang w:val="vi-VN"/>
              </w:rPr>
            </w:pPr>
            <w:r>
              <w:rPr>
                <w:b/>
                <w:bCs/>
                <w:color w:val="000000"/>
                <w:sz w:val="26"/>
                <w:szCs w:val="26"/>
                <w:lang w:val="vi-VN"/>
              </w:rPr>
              <w:t>Thông tin kết quả thầu</w:t>
            </w:r>
            <w:r w:rsidRPr="00976DE7">
              <w:rPr>
                <w:b/>
                <w:bCs/>
                <w:color w:val="000000"/>
                <w:sz w:val="26"/>
                <w:szCs w:val="26"/>
                <w:lang w:val="vi-VN"/>
              </w:rPr>
              <w:t xml:space="preserve"> tham chiếu (gửi kèm</w:t>
            </w:r>
            <w:r>
              <w:rPr>
                <w:b/>
                <w:bCs/>
                <w:color w:val="000000"/>
                <w:sz w:val="26"/>
                <w:szCs w:val="26"/>
                <w:lang w:val="vi-VN"/>
              </w:rPr>
              <w:t>)</w:t>
            </w:r>
          </w:p>
        </w:tc>
        <w:tc>
          <w:tcPr>
            <w:tcW w:w="1080" w:type="dxa"/>
            <w:vMerge w:val="restart"/>
            <w:tcBorders>
              <w:top w:val="single" w:sz="2" w:space="0" w:color="000000"/>
              <w:left w:val="single" w:sz="2" w:space="0" w:color="000000"/>
              <w:right w:val="single" w:sz="2" w:space="0" w:color="000000"/>
            </w:tcBorders>
            <w:vAlign w:val="center"/>
          </w:tcPr>
          <w:p w:rsidR="003F2815" w:rsidRPr="00976DE7" w:rsidRDefault="003F2815" w:rsidP="00874D98">
            <w:pPr>
              <w:autoSpaceDE w:val="0"/>
              <w:autoSpaceDN w:val="0"/>
              <w:adjustRightInd w:val="0"/>
              <w:jc w:val="center"/>
              <w:rPr>
                <w:b/>
                <w:bCs/>
                <w:color w:val="000000"/>
                <w:sz w:val="26"/>
                <w:szCs w:val="26"/>
                <w:lang w:val="vi-VN"/>
              </w:rPr>
            </w:pPr>
            <w:r w:rsidRPr="00976DE7">
              <w:rPr>
                <w:b/>
                <w:bCs/>
                <w:color w:val="000000"/>
                <w:sz w:val="26"/>
                <w:szCs w:val="26"/>
                <w:lang w:val="vi-VN"/>
              </w:rPr>
              <w:t>Đơn giá đề nghị cung cấp</w:t>
            </w:r>
            <w:r w:rsidRPr="00976DE7">
              <w:rPr>
                <w:b/>
                <w:bCs/>
                <w:color w:val="000000"/>
                <w:sz w:val="26"/>
                <w:szCs w:val="26"/>
                <w:vertAlign w:val="superscript"/>
                <w:lang w:val="vi-VN"/>
              </w:rPr>
              <w:t>(1)</w:t>
            </w:r>
          </w:p>
        </w:tc>
        <w:tc>
          <w:tcPr>
            <w:tcW w:w="900" w:type="dxa"/>
            <w:vMerge w:val="restart"/>
            <w:tcBorders>
              <w:top w:val="single" w:sz="2" w:space="0" w:color="000000"/>
              <w:left w:val="single" w:sz="2" w:space="0" w:color="000000"/>
              <w:right w:val="single" w:sz="2" w:space="0" w:color="000000"/>
            </w:tcBorders>
            <w:vAlign w:val="center"/>
          </w:tcPr>
          <w:p w:rsidR="003F2815" w:rsidRPr="00976DE7" w:rsidRDefault="003F2815" w:rsidP="00874D98">
            <w:pPr>
              <w:autoSpaceDE w:val="0"/>
              <w:autoSpaceDN w:val="0"/>
              <w:adjustRightInd w:val="0"/>
              <w:jc w:val="center"/>
              <w:rPr>
                <w:b/>
                <w:bCs/>
                <w:color w:val="000000"/>
                <w:sz w:val="26"/>
                <w:szCs w:val="26"/>
                <w:lang w:val="vi-VN"/>
              </w:rPr>
            </w:pPr>
            <w:r w:rsidRPr="00976DE7">
              <w:rPr>
                <w:b/>
                <w:bCs/>
                <w:color w:val="000000"/>
                <w:sz w:val="26"/>
                <w:szCs w:val="26"/>
                <w:lang w:val="vi-VN"/>
              </w:rPr>
              <w:t xml:space="preserve">Số lượng  cung cấp </w:t>
            </w:r>
            <w:r w:rsidRPr="0098552B">
              <w:rPr>
                <w:rFonts w:ascii="Times New Roman Bold" w:hAnsi="Times New Roman Bold"/>
                <w:b/>
                <w:bCs/>
                <w:color w:val="000000"/>
                <w:sz w:val="26"/>
                <w:szCs w:val="26"/>
                <w:vertAlign w:val="superscript"/>
                <w:lang w:val="vi-VN"/>
              </w:rPr>
              <w:t>(2)</w:t>
            </w:r>
          </w:p>
        </w:tc>
        <w:tc>
          <w:tcPr>
            <w:tcW w:w="810" w:type="dxa"/>
            <w:vMerge w:val="restart"/>
            <w:tcBorders>
              <w:top w:val="single" w:sz="2" w:space="0" w:color="000000"/>
              <w:left w:val="single" w:sz="2" w:space="0" w:color="000000"/>
              <w:right w:val="single" w:sz="2" w:space="0" w:color="000000"/>
            </w:tcBorders>
            <w:vAlign w:val="center"/>
          </w:tcPr>
          <w:p w:rsidR="003F2815" w:rsidRPr="00976DE7" w:rsidRDefault="003F2815" w:rsidP="00874D98">
            <w:pPr>
              <w:autoSpaceDE w:val="0"/>
              <w:autoSpaceDN w:val="0"/>
              <w:adjustRightInd w:val="0"/>
              <w:jc w:val="center"/>
              <w:rPr>
                <w:b/>
                <w:bCs/>
                <w:color w:val="000000"/>
                <w:sz w:val="26"/>
                <w:szCs w:val="26"/>
              </w:rPr>
            </w:pPr>
            <w:r w:rsidRPr="00976DE7">
              <w:rPr>
                <w:b/>
                <w:bCs/>
                <w:color w:val="000000"/>
                <w:sz w:val="26"/>
                <w:szCs w:val="26"/>
                <w:lang w:val="vi-VN"/>
              </w:rPr>
              <w:t>Thành tiền (Dự kiến)</w:t>
            </w:r>
          </w:p>
        </w:tc>
      </w:tr>
      <w:tr w:rsidR="003F2815" w:rsidRPr="00976DE7" w:rsidTr="0057451F">
        <w:trPr>
          <w:trHeight w:val="1822"/>
        </w:trPr>
        <w:tc>
          <w:tcPr>
            <w:tcW w:w="750" w:type="dxa"/>
            <w:vMerge/>
            <w:tcBorders>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990" w:type="dxa"/>
            <w:vMerge/>
            <w:tcBorders>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990" w:type="dxa"/>
            <w:vMerge/>
            <w:tcBorders>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1170" w:type="dxa"/>
            <w:vMerge/>
            <w:tcBorders>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990" w:type="dxa"/>
            <w:vMerge/>
            <w:tcBorders>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1080" w:type="dxa"/>
            <w:vMerge/>
            <w:tcBorders>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900" w:type="dxa"/>
            <w:vMerge/>
            <w:tcBorders>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810" w:type="dxa"/>
            <w:vMerge/>
            <w:tcBorders>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990" w:type="dxa"/>
            <w:vMerge/>
            <w:tcBorders>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900" w:type="dxa"/>
            <w:tcBorders>
              <w:top w:val="single" w:sz="2" w:space="0" w:color="000000"/>
              <w:left w:val="single" w:sz="2" w:space="0" w:color="000000"/>
              <w:bottom w:val="single" w:sz="2" w:space="0" w:color="000000"/>
              <w:right w:val="single" w:sz="2" w:space="0" w:color="000000"/>
            </w:tcBorders>
          </w:tcPr>
          <w:p w:rsidR="003F2815" w:rsidRPr="0069600A" w:rsidRDefault="003F2815" w:rsidP="00874D98">
            <w:pPr>
              <w:autoSpaceDE w:val="0"/>
              <w:autoSpaceDN w:val="0"/>
              <w:adjustRightInd w:val="0"/>
              <w:jc w:val="center"/>
              <w:rPr>
                <w:b/>
                <w:bCs/>
                <w:color w:val="000000"/>
                <w:sz w:val="26"/>
                <w:szCs w:val="26"/>
                <w:lang w:val="vi-VN"/>
              </w:rPr>
            </w:pPr>
            <w:r>
              <w:rPr>
                <w:b/>
                <w:bCs/>
                <w:color w:val="000000"/>
                <w:sz w:val="26"/>
                <w:szCs w:val="26"/>
                <w:lang w:val="vi-VN"/>
              </w:rPr>
              <w:t>Số QĐ/ HĐ</w:t>
            </w:r>
          </w:p>
        </w:tc>
        <w:tc>
          <w:tcPr>
            <w:tcW w:w="990" w:type="dxa"/>
            <w:tcBorders>
              <w:top w:val="single" w:sz="2" w:space="0" w:color="000000"/>
              <w:left w:val="single" w:sz="2" w:space="0" w:color="000000"/>
              <w:bottom w:val="single" w:sz="2" w:space="0" w:color="000000"/>
              <w:right w:val="single" w:sz="2" w:space="0" w:color="000000"/>
            </w:tcBorders>
          </w:tcPr>
          <w:p w:rsidR="003F2815" w:rsidRPr="0069600A" w:rsidRDefault="003F2815" w:rsidP="00874D98">
            <w:pPr>
              <w:autoSpaceDE w:val="0"/>
              <w:autoSpaceDN w:val="0"/>
              <w:adjustRightInd w:val="0"/>
              <w:jc w:val="center"/>
              <w:rPr>
                <w:b/>
                <w:bCs/>
                <w:color w:val="000000"/>
                <w:sz w:val="26"/>
                <w:szCs w:val="26"/>
                <w:lang w:val="vi-VN"/>
              </w:rPr>
            </w:pPr>
            <w:r>
              <w:rPr>
                <w:b/>
                <w:bCs/>
                <w:color w:val="000000"/>
                <w:sz w:val="26"/>
                <w:szCs w:val="26"/>
                <w:lang w:val="vi-VN"/>
              </w:rPr>
              <w:t>Đon vị trúng thầu</w:t>
            </w:r>
          </w:p>
        </w:tc>
        <w:tc>
          <w:tcPr>
            <w:tcW w:w="990" w:type="dxa"/>
            <w:tcBorders>
              <w:top w:val="single" w:sz="2" w:space="0" w:color="000000"/>
              <w:left w:val="single" w:sz="2" w:space="0" w:color="000000"/>
              <w:bottom w:val="single" w:sz="2" w:space="0" w:color="000000"/>
              <w:right w:val="single" w:sz="2" w:space="0" w:color="000000"/>
            </w:tcBorders>
          </w:tcPr>
          <w:p w:rsidR="003F2815" w:rsidRPr="0069600A" w:rsidRDefault="003F2815" w:rsidP="00874D98">
            <w:pPr>
              <w:autoSpaceDE w:val="0"/>
              <w:autoSpaceDN w:val="0"/>
              <w:adjustRightInd w:val="0"/>
              <w:jc w:val="center"/>
              <w:rPr>
                <w:b/>
                <w:bCs/>
                <w:color w:val="000000"/>
                <w:sz w:val="26"/>
                <w:szCs w:val="26"/>
                <w:lang w:val="vi-VN"/>
              </w:rPr>
            </w:pPr>
            <w:r>
              <w:rPr>
                <w:b/>
                <w:bCs/>
                <w:color w:val="000000"/>
                <w:sz w:val="26"/>
                <w:szCs w:val="26"/>
                <w:lang w:val="vi-VN"/>
              </w:rPr>
              <w:t>Hiệu lực thầu (đến ngày.../../...)</w:t>
            </w:r>
          </w:p>
        </w:tc>
        <w:tc>
          <w:tcPr>
            <w:tcW w:w="990" w:type="dxa"/>
            <w:tcBorders>
              <w:top w:val="single" w:sz="2" w:space="0" w:color="000000"/>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r w:rsidRPr="00976DE7">
              <w:rPr>
                <w:b/>
                <w:bCs/>
                <w:color w:val="000000"/>
                <w:sz w:val="26"/>
                <w:szCs w:val="26"/>
                <w:lang w:val="vi-VN"/>
              </w:rPr>
              <w:t xml:space="preserve">Đơn giá </w:t>
            </w:r>
            <w:r>
              <w:rPr>
                <w:b/>
                <w:bCs/>
                <w:color w:val="000000"/>
                <w:sz w:val="26"/>
                <w:szCs w:val="26"/>
                <w:lang w:val="vi-VN"/>
              </w:rPr>
              <w:t>trúng thầu</w:t>
            </w:r>
          </w:p>
        </w:tc>
        <w:tc>
          <w:tcPr>
            <w:tcW w:w="1080" w:type="dxa"/>
            <w:vMerge/>
            <w:tcBorders>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900" w:type="dxa"/>
            <w:vMerge/>
            <w:tcBorders>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810" w:type="dxa"/>
            <w:vMerge/>
            <w:tcBorders>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r>
      <w:tr w:rsidR="003F2815" w:rsidRPr="00976DE7" w:rsidTr="0057451F">
        <w:trPr>
          <w:trHeight w:val="398"/>
        </w:trPr>
        <w:tc>
          <w:tcPr>
            <w:tcW w:w="750" w:type="dxa"/>
            <w:tcBorders>
              <w:top w:val="single" w:sz="2" w:space="0" w:color="000000"/>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990" w:type="dxa"/>
            <w:tcBorders>
              <w:top w:val="single" w:sz="2" w:space="0" w:color="000000"/>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990" w:type="dxa"/>
            <w:tcBorders>
              <w:top w:val="single" w:sz="2" w:space="0" w:color="000000"/>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1170" w:type="dxa"/>
            <w:tcBorders>
              <w:top w:val="single" w:sz="2" w:space="0" w:color="000000"/>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990" w:type="dxa"/>
            <w:tcBorders>
              <w:top w:val="single" w:sz="2" w:space="0" w:color="000000"/>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1080" w:type="dxa"/>
            <w:tcBorders>
              <w:top w:val="single" w:sz="2" w:space="0" w:color="000000"/>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900" w:type="dxa"/>
            <w:tcBorders>
              <w:top w:val="single" w:sz="2" w:space="0" w:color="000000"/>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810" w:type="dxa"/>
            <w:tcBorders>
              <w:top w:val="single" w:sz="2" w:space="0" w:color="000000"/>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990" w:type="dxa"/>
            <w:tcBorders>
              <w:top w:val="single" w:sz="2" w:space="0" w:color="000000"/>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900" w:type="dxa"/>
            <w:tcBorders>
              <w:top w:val="single" w:sz="2" w:space="0" w:color="000000"/>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990" w:type="dxa"/>
            <w:tcBorders>
              <w:top w:val="single" w:sz="2" w:space="0" w:color="000000"/>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990" w:type="dxa"/>
            <w:tcBorders>
              <w:top w:val="single" w:sz="2" w:space="0" w:color="000000"/>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990" w:type="dxa"/>
            <w:tcBorders>
              <w:top w:val="single" w:sz="2" w:space="0" w:color="000000"/>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1080" w:type="dxa"/>
            <w:tcBorders>
              <w:top w:val="single" w:sz="2" w:space="0" w:color="000000"/>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900" w:type="dxa"/>
            <w:tcBorders>
              <w:top w:val="single" w:sz="2" w:space="0" w:color="000000"/>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c>
          <w:tcPr>
            <w:tcW w:w="810" w:type="dxa"/>
            <w:tcBorders>
              <w:top w:val="single" w:sz="2" w:space="0" w:color="000000"/>
              <w:left w:val="single" w:sz="2" w:space="0" w:color="000000"/>
              <w:bottom w:val="single" w:sz="2" w:space="0" w:color="000000"/>
              <w:right w:val="single" w:sz="2" w:space="0" w:color="000000"/>
            </w:tcBorders>
          </w:tcPr>
          <w:p w:rsidR="003F2815" w:rsidRPr="00976DE7" w:rsidRDefault="003F2815" w:rsidP="00874D98">
            <w:pPr>
              <w:autoSpaceDE w:val="0"/>
              <w:autoSpaceDN w:val="0"/>
              <w:adjustRightInd w:val="0"/>
              <w:jc w:val="center"/>
              <w:rPr>
                <w:b/>
                <w:bCs/>
                <w:color w:val="000000"/>
                <w:sz w:val="26"/>
                <w:szCs w:val="26"/>
              </w:rPr>
            </w:pPr>
          </w:p>
        </w:tc>
      </w:tr>
    </w:tbl>
    <w:p w:rsidR="003F2815" w:rsidRPr="00976DE7" w:rsidRDefault="003F2815" w:rsidP="0057451F">
      <w:pPr>
        <w:spacing w:after="0" w:line="240" w:lineRule="auto"/>
        <w:jc w:val="both"/>
        <w:rPr>
          <w:b/>
          <w:sz w:val="26"/>
          <w:szCs w:val="26"/>
        </w:rPr>
      </w:pPr>
      <w:r w:rsidRPr="00976DE7">
        <w:rPr>
          <w:i/>
          <w:sz w:val="26"/>
          <w:szCs w:val="26"/>
        </w:rPr>
        <w:t xml:space="preserve">Hiệu lực của </w:t>
      </w:r>
      <w:r>
        <w:rPr>
          <w:i/>
          <w:sz w:val="26"/>
          <w:szCs w:val="26"/>
          <w:lang w:val="vi-VN"/>
        </w:rPr>
        <w:t xml:space="preserve">thông tin </w:t>
      </w:r>
      <w:r w:rsidRPr="00976DE7">
        <w:rPr>
          <w:i/>
          <w:sz w:val="26"/>
          <w:szCs w:val="26"/>
        </w:rPr>
        <w:t xml:space="preserve">báo giá </w:t>
      </w:r>
      <w:r w:rsidRPr="00976DE7">
        <w:rPr>
          <w:i/>
          <w:sz w:val="26"/>
          <w:szCs w:val="26"/>
          <w:vertAlign w:val="superscript"/>
        </w:rPr>
        <w:t>(1</w:t>
      </w:r>
      <w:proofErr w:type="gramStart"/>
      <w:r w:rsidRPr="00976DE7">
        <w:rPr>
          <w:i/>
          <w:sz w:val="26"/>
          <w:szCs w:val="26"/>
          <w:vertAlign w:val="superscript"/>
        </w:rPr>
        <w:t xml:space="preserve">)  </w:t>
      </w:r>
      <w:r w:rsidRPr="00976DE7">
        <w:rPr>
          <w:i/>
          <w:sz w:val="26"/>
          <w:szCs w:val="26"/>
        </w:rPr>
        <w:t>:</w:t>
      </w:r>
      <w:proofErr w:type="gramEnd"/>
      <w:r w:rsidRPr="00976DE7">
        <w:rPr>
          <w:i/>
          <w:sz w:val="26"/>
          <w:szCs w:val="26"/>
        </w:rPr>
        <w:t>90 ngày</w:t>
      </w:r>
      <w:r w:rsidRPr="00976DE7">
        <w:rPr>
          <w:sz w:val="26"/>
          <w:szCs w:val="26"/>
          <w:lang w:val="vi-VN"/>
        </w:rPr>
        <w:tab/>
      </w:r>
      <w:r w:rsidRPr="00976DE7">
        <w:rPr>
          <w:sz w:val="26"/>
          <w:szCs w:val="26"/>
          <w:lang w:val="vi-VN"/>
        </w:rPr>
        <w:tab/>
      </w:r>
      <w:r w:rsidRPr="00976DE7">
        <w:rPr>
          <w:sz w:val="26"/>
          <w:szCs w:val="26"/>
          <w:lang w:val="vi-VN"/>
        </w:rPr>
        <w:tab/>
      </w:r>
      <w:r w:rsidRPr="00976DE7">
        <w:rPr>
          <w:sz w:val="26"/>
          <w:szCs w:val="26"/>
          <w:lang w:val="vi-VN"/>
        </w:rPr>
        <w:tab/>
      </w:r>
      <w:r w:rsidRPr="00976DE7">
        <w:rPr>
          <w:sz w:val="26"/>
          <w:szCs w:val="26"/>
        </w:rPr>
        <w:tab/>
      </w:r>
      <w:r w:rsidRPr="00976DE7">
        <w:rPr>
          <w:sz w:val="26"/>
          <w:szCs w:val="26"/>
        </w:rPr>
        <w:tab/>
      </w:r>
      <w:r w:rsidRPr="00976DE7">
        <w:rPr>
          <w:sz w:val="26"/>
          <w:szCs w:val="26"/>
        </w:rPr>
        <w:tab/>
      </w:r>
      <w:r w:rsidRPr="00976DE7">
        <w:rPr>
          <w:sz w:val="26"/>
          <w:szCs w:val="26"/>
        </w:rPr>
        <w:tab/>
      </w:r>
      <w:r w:rsidRPr="00976DE7">
        <w:rPr>
          <w:sz w:val="26"/>
          <w:szCs w:val="26"/>
        </w:rPr>
        <w:tab/>
      </w:r>
      <w:r w:rsidRPr="00976DE7">
        <w:rPr>
          <w:sz w:val="26"/>
          <w:szCs w:val="26"/>
        </w:rPr>
        <w:tab/>
      </w:r>
      <w:r w:rsidRPr="00976DE7">
        <w:rPr>
          <w:sz w:val="26"/>
          <w:szCs w:val="26"/>
        </w:rPr>
        <w:tab/>
      </w:r>
      <w:r w:rsidRPr="00976DE7">
        <w:rPr>
          <w:sz w:val="26"/>
          <w:szCs w:val="26"/>
        </w:rPr>
        <w:tab/>
      </w:r>
      <w:r w:rsidRPr="00976DE7">
        <w:rPr>
          <w:sz w:val="26"/>
          <w:szCs w:val="26"/>
        </w:rPr>
        <w:tab/>
      </w:r>
      <w:r w:rsidRPr="00976DE7">
        <w:rPr>
          <w:sz w:val="26"/>
          <w:szCs w:val="26"/>
        </w:rPr>
        <w:tab/>
      </w:r>
      <w:r w:rsidR="0057451F">
        <w:rPr>
          <w:sz w:val="26"/>
          <w:szCs w:val="26"/>
          <w:lang w:val="vi-VN"/>
        </w:rPr>
        <w:tab/>
      </w:r>
      <w:r w:rsidR="0057451F">
        <w:rPr>
          <w:sz w:val="26"/>
          <w:szCs w:val="26"/>
          <w:lang w:val="vi-VN"/>
        </w:rPr>
        <w:tab/>
      </w:r>
      <w:r w:rsidR="0057451F">
        <w:rPr>
          <w:sz w:val="26"/>
          <w:szCs w:val="26"/>
          <w:lang w:val="vi-VN"/>
        </w:rPr>
        <w:tab/>
      </w:r>
      <w:r w:rsidR="0057451F">
        <w:rPr>
          <w:sz w:val="26"/>
          <w:szCs w:val="26"/>
          <w:lang w:val="vi-VN"/>
        </w:rPr>
        <w:tab/>
      </w:r>
      <w:r w:rsidR="0057451F">
        <w:rPr>
          <w:sz w:val="26"/>
          <w:szCs w:val="26"/>
          <w:lang w:val="vi-VN"/>
        </w:rPr>
        <w:tab/>
      </w:r>
      <w:r w:rsidR="0057451F">
        <w:rPr>
          <w:sz w:val="26"/>
          <w:szCs w:val="26"/>
          <w:lang w:val="vi-VN"/>
        </w:rPr>
        <w:tab/>
      </w:r>
      <w:r w:rsidR="0057451F">
        <w:rPr>
          <w:sz w:val="26"/>
          <w:szCs w:val="26"/>
          <w:lang w:val="vi-VN"/>
        </w:rPr>
        <w:tab/>
      </w:r>
      <w:r w:rsidR="0057451F">
        <w:rPr>
          <w:sz w:val="26"/>
          <w:szCs w:val="26"/>
          <w:lang w:val="vi-VN"/>
        </w:rPr>
        <w:tab/>
      </w:r>
      <w:r w:rsidR="0057451F">
        <w:rPr>
          <w:sz w:val="26"/>
          <w:szCs w:val="26"/>
          <w:lang w:val="vi-VN"/>
        </w:rPr>
        <w:tab/>
      </w:r>
      <w:r w:rsidR="0057451F">
        <w:rPr>
          <w:sz w:val="26"/>
          <w:szCs w:val="26"/>
          <w:lang w:val="vi-VN"/>
        </w:rPr>
        <w:tab/>
      </w:r>
      <w:r w:rsidR="0057451F">
        <w:rPr>
          <w:sz w:val="26"/>
          <w:szCs w:val="26"/>
          <w:lang w:val="vi-VN"/>
        </w:rPr>
        <w:tab/>
      </w:r>
      <w:r w:rsidR="0057451F">
        <w:rPr>
          <w:sz w:val="26"/>
          <w:szCs w:val="26"/>
          <w:lang w:val="vi-VN"/>
        </w:rPr>
        <w:tab/>
      </w:r>
      <w:r w:rsidR="0057451F">
        <w:rPr>
          <w:sz w:val="26"/>
          <w:szCs w:val="26"/>
          <w:lang w:val="vi-VN"/>
        </w:rPr>
        <w:tab/>
      </w:r>
      <w:r w:rsidR="0057451F">
        <w:rPr>
          <w:sz w:val="26"/>
          <w:szCs w:val="26"/>
          <w:lang w:val="vi-VN"/>
        </w:rPr>
        <w:tab/>
      </w:r>
      <w:r w:rsidRPr="00976DE7">
        <w:rPr>
          <w:b/>
          <w:sz w:val="26"/>
          <w:szCs w:val="26"/>
        </w:rPr>
        <w:t>GIÁM  ĐỐC</w:t>
      </w:r>
    </w:p>
    <w:p w:rsidR="003F2815" w:rsidRPr="00976DE7" w:rsidRDefault="003F2815" w:rsidP="0057451F">
      <w:pPr>
        <w:spacing w:after="0" w:line="240" w:lineRule="auto"/>
        <w:jc w:val="both"/>
        <w:rPr>
          <w:sz w:val="26"/>
          <w:szCs w:val="26"/>
        </w:rPr>
      </w:pPr>
      <w:r w:rsidRPr="00976DE7">
        <w:rPr>
          <w:sz w:val="26"/>
          <w:szCs w:val="26"/>
        </w:rPr>
        <w:tab/>
      </w:r>
      <w:r w:rsidRPr="00976DE7">
        <w:rPr>
          <w:sz w:val="26"/>
          <w:szCs w:val="26"/>
        </w:rPr>
        <w:tab/>
      </w:r>
      <w:r w:rsidRPr="00976DE7">
        <w:rPr>
          <w:sz w:val="26"/>
          <w:szCs w:val="26"/>
        </w:rPr>
        <w:tab/>
      </w:r>
      <w:r w:rsidRPr="00976DE7">
        <w:rPr>
          <w:sz w:val="26"/>
          <w:szCs w:val="26"/>
        </w:rPr>
        <w:tab/>
      </w:r>
      <w:r w:rsidRPr="00976DE7">
        <w:rPr>
          <w:sz w:val="26"/>
          <w:szCs w:val="26"/>
        </w:rPr>
        <w:tab/>
      </w:r>
      <w:r w:rsidRPr="00976DE7">
        <w:rPr>
          <w:sz w:val="26"/>
          <w:szCs w:val="26"/>
        </w:rPr>
        <w:tab/>
      </w:r>
      <w:r w:rsidRPr="00976DE7">
        <w:rPr>
          <w:sz w:val="26"/>
          <w:szCs w:val="26"/>
        </w:rPr>
        <w:tab/>
      </w:r>
      <w:r w:rsidRPr="00976DE7">
        <w:rPr>
          <w:sz w:val="26"/>
          <w:szCs w:val="26"/>
        </w:rPr>
        <w:tab/>
      </w:r>
      <w:r w:rsidRPr="00976DE7">
        <w:rPr>
          <w:sz w:val="26"/>
          <w:szCs w:val="26"/>
        </w:rPr>
        <w:tab/>
      </w:r>
      <w:r w:rsidRPr="00976DE7">
        <w:rPr>
          <w:sz w:val="26"/>
          <w:szCs w:val="26"/>
        </w:rPr>
        <w:tab/>
      </w:r>
      <w:r w:rsidRPr="00976DE7">
        <w:rPr>
          <w:sz w:val="26"/>
          <w:szCs w:val="26"/>
        </w:rPr>
        <w:tab/>
      </w:r>
      <w:r w:rsidRPr="00976DE7">
        <w:rPr>
          <w:sz w:val="26"/>
          <w:szCs w:val="26"/>
        </w:rPr>
        <w:tab/>
      </w:r>
      <w:r w:rsidRPr="00976DE7">
        <w:rPr>
          <w:sz w:val="26"/>
          <w:szCs w:val="26"/>
        </w:rPr>
        <w:tab/>
        <w:t>(</w:t>
      </w:r>
      <w:r w:rsidRPr="00976DE7">
        <w:rPr>
          <w:i/>
          <w:sz w:val="26"/>
          <w:szCs w:val="26"/>
        </w:rPr>
        <w:t>Ký, ghi rõ họ tên, đóng dấu)</w:t>
      </w:r>
    </w:p>
    <w:p w:rsidR="003F2815" w:rsidRDefault="003F2815" w:rsidP="003F2815">
      <w:pPr>
        <w:rPr>
          <w:b/>
          <w:sz w:val="28"/>
          <w:szCs w:val="28"/>
          <w:lang w:val="vi-VN"/>
        </w:rPr>
      </w:pPr>
    </w:p>
    <w:p w:rsidR="00682F74" w:rsidRDefault="00682F74" w:rsidP="00682F74">
      <w:pPr>
        <w:jc w:val="center"/>
        <w:rPr>
          <w:sz w:val="28"/>
          <w:szCs w:val="28"/>
          <w:lang w:val="vi-VN"/>
        </w:rPr>
        <w:sectPr w:rsidR="00682F74" w:rsidSect="004E7624">
          <w:pgSz w:w="16834" w:h="11909" w:orient="landscape" w:code="9"/>
          <w:pgMar w:top="1440" w:right="1008" w:bottom="1440" w:left="1008" w:header="720" w:footer="720" w:gutter="0"/>
          <w:cols w:space="720"/>
          <w:docGrid w:linePitch="360"/>
        </w:sectPr>
      </w:pPr>
    </w:p>
    <w:tbl>
      <w:tblPr>
        <w:tblStyle w:val="TableGrid"/>
        <w:tblW w:w="5111" w:type="pct"/>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9"/>
        <w:gridCol w:w="6644"/>
      </w:tblGrid>
      <w:tr w:rsidR="00682F74" w:rsidRPr="00626072" w:rsidTr="00682F74">
        <w:trPr>
          <w:trHeight w:val="900"/>
        </w:trPr>
        <w:tc>
          <w:tcPr>
            <w:tcW w:w="1785" w:type="pct"/>
          </w:tcPr>
          <w:p w:rsidR="00682F74" w:rsidRPr="00626072" w:rsidRDefault="00682F74" w:rsidP="00682F74">
            <w:pPr>
              <w:jc w:val="center"/>
              <w:rPr>
                <w:sz w:val="28"/>
                <w:szCs w:val="28"/>
                <w:lang w:val="vi-VN"/>
              </w:rPr>
            </w:pPr>
            <w:r w:rsidRPr="00626072">
              <w:rPr>
                <w:sz w:val="28"/>
                <w:szCs w:val="28"/>
                <w:lang w:val="vi-VN"/>
              </w:rPr>
              <w:lastRenderedPageBreak/>
              <w:t xml:space="preserve"> BỘ Y TẾ</w:t>
            </w:r>
          </w:p>
          <w:p w:rsidR="00682F74" w:rsidRPr="00626072" w:rsidRDefault="00DF216E" w:rsidP="00682F74">
            <w:pPr>
              <w:jc w:val="center"/>
              <w:rPr>
                <w:sz w:val="28"/>
                <w:szCs w:val="28"/>
                <w:lang w:val="vi-VN"/>
              </w:rPr>
            </w:pPr>
            <w:r w:rsidRPr="00DF216E">
              <w:rPr>
                <w:b/>
                <w:noProof/>
                <w:sz w:val="28"/>
                <w:szCs w:val="28"/>
              </w:rPr>
              <w:pict>
                <v:shape id="_x0000_s1036" type="#_x0000_t32" style="position:absolute;left:0;text-align:left;margin-left:56.75pt;margin-top:16.6pt;width:64.5pt;height:0;z-index:251674624" o:connectortype="straight"/>
              </w:pict>
            </w:r>
            <w:r w:rsidR="00682F74" w:rsidRPr="00626072">
              <w:rPr>
                <w:b/>
                <w:noProof/>
                <w:sz w:val="28"/>
                <w:szCs w:val="28"/>
                <w:lang w:val="vi-VN"/>
              </w:rPr>
              <w:t>BV</w:t>
            </w:r>
            <w:r w:rsidR="00682F74" w:rsidRPr="00626072">
              <w:rPr>
                <w:b/>
                <w:sz w:val="28"/>
                <w:szCs w:val="28"/>
                <w:lang w:val="vi-VN"/>
              </w:rPr>
              <w:t xml:space="preserve"> TAI MŨI HỌNG TW</w:t>
            </w:r>
          </w:p>
        </w:tc>
        <w:tc>
          <w:tcPr>
            <w:tcW w:w="3215" w:type="pct"/>
          </w:tcPr>
          <w:p w:rsidR="00682F74" w:rsidRPr="00626072" w:rsidRDefault="00682F74" w:rsidP="00682F74">
            <w:pPr>
              <w:jc w:val="center"/>
              <w:rPr>
                <w:b/>
                <w:sz w:val="28"/>
                <w:szCs w:val="28"/>
                <w:lang w:val="vi-VN"/>
              </w:rPr>
            </w:pPr>
            <w:r w:rsidRPr="00626072">
              <w:rPr>
                <w:b/>
                <w:sz w:val="28"/>
                <w:szCs w:val="28"/>
                <w:lang w:val="vi-VN"/>
              </w:rPr>
              <w:t>CỘNG HÒA XÃ HỘI CHỦ NGHĨA VIỆT NAM</w:t>
            </w:r>
          </w:p>
          <w:p w:rsidR="00682F74" w:rsidRPr="00626072" w:rsidRDefault="00DF216E" w:rsidP="00682F74">
            <w:pPr>
              <w:jc w:val="center"/>
              <w:rPr>
                <w:sz w:val="28"/>
                <w:szCs w:val="28"/>
                <w:lang w:val="vi-VN"/>
              </w:rPr>
            </w:pPr>
            <w:r w:rsidRPr="00DF216E">
              <w:rPr>
                <w:b/>
                <w:noProof/>
                <w:sz w:val="28"/>
                <w:szCs w:val="28"/>
              </w:rPr>
              <w:pict>
                <v:shape id="_x0000_s1035" type="#_x0000_t32" style="position:absolute;left:0;text-align:left;margin-left:179.25pt;margin-top:16.6pt;width:108pt;height:0;z-index:251675648" o:connectortype="straight"/>
              </w:pict>
            </w:r>
            <w:r w:rsidR="00682F74" w:rsidRPr="00626072">
              <w:rPr>
                <w:b/>
                <w:sz w:val="28"/>
                <w:szCs w:val="28"/>
                <w:lang w:val="vi-VN"/>
              </w:rPr>
              <w:t>Độc lập – Tự do – Hạnh Phúc</w:t>
            </w:r>
          </w:p>
        </w:tc>
      </w:tr>
    </w:tbl>
    <w:p w:rsidR="00682F74" w:rsidRPr="00976DE7" w:rsidRDefault="00682F74" w:rsidP="00682F74">
      <w:pPr>
        <w:spacing w:after="0" w:line="240" w:lineRule="auto"/>
        <w:jc w:val="center"/>
        <w:rPr>
          <w:b/>
          <w:sz w:val="26"/>
          <w:szCs w:val="26"/>
          <w:lang w:val="vi-VN"/>
        </w:rPr>
      </w:pPr>
      <w:r>
        <w:rPr>
          <w:b/>
          <w:sz w:val="26"/>
          <w:szCs w:val="26"/>
          <w:lang w:val="vi-VN"/>
        </w:rPr>
        <w:t xml:space="preserve">Phụ lục 3. </w:t>
      </w:r>
      <w:r w:rsidRPr="00976DE7">
        <w:rPr>
          <w:b/>
          <w:sz w:val="26"/>
          <w:szCs w:val="26"/>
          <w:lang w:val="vi-VN"/>
        </w:rPr>
        <w:t>Yêu cầu hồ sơ kèm theo báo giá thuố</w:t>
      </w:r>
      <w:r>
        <w:rPr>
          <w:b/>
          <w:sz w:val="26"/>
          <w:szCs w:val="26"/>
          <w:lang w:val="vi-VN"/>
        </w:rPr>
        <w:t>c</w:t>
      </w:r>
    </w:p>
    <w:p w:rsidR="00682F74" w:rsidRDefault="00682F74" w:rsidP="00682F74">
      <w:pPr>
        <w:spacing w:after="0" w:line="240" w:lineRule="auto"/>
        <w:jc w:val="center"/>
        <w:rPr>
          <w:rFonts w:eastAsia="Times New Roman" w:cs="Times New Roman"/>
          <w:i/>
          <w:iCs/>
          <w:color w:val="000000"/>
          <w:sz w:val="28"/>
          <w:szCs w:val="28"/>
          <w:lang w:val="vi-VN"/>
        </w:rPr>
      </w:pPr>
      <w:r w:rsidRPr="007867B2">
        <w:rPr>
          <w:rFonts w:eastAsia="Times New Roman" w:cs="Times New Roman"/>
          <w:i/>
          <w:iCs/>
          <w:color w:val="000000"/>
          <w:sz w:val="28"/>
          <w:szCs w:val="28"/>
        </w:rPr>
        <w:t>Kèm theo thông báo số               /TB-</w:t>
      </w:r>
      <w:proofErr w:type="gramStart"/>
      <w:r w:rsidRPr="007867B2">
        <w:rPr>
          <w:rFonts w:eastAsia="Times New Roman" w:cs="Times New Roman"/>
          <w:i/>
          <w:iCs/>
          <w:color w:val="000000"/>
          <w:sz w:val="28"/>
          <w:szCs w:val="28"/>
        </w:rPr>
        <w:t>TMH  nga</w:t>
      </w:r>
      <w:proofErr w:type="gramEnd"/>
      <w:r w:rsidRPr="007867B2">
        <w:rPr>
          <w:rFonts w:eastAsia="Times New Roman" w:cs="Times New Roman"/>
          <w:i/>
          <w:iCs/>
          <w:color w:val="000000"/>
          <w:sz w:val="28"/>
          <w:szCs w:val="28"/>
        </w:rPr>
        <w:t>̀y    tháng    năm 2025</w:t>
      </w:r>
    </w:p>
    <w:p w:rsidR="004E7624" w:rsidRDefault="004E7624" w:rsidP="00682F74">
      <w:pPr>
        <w:spacing w:after="0" w:line="240" w:lineRule="auto"/>
        <w:rPr>
          <w:lang w:val="vi-VN"/>
        </w:rPr>
      </w:pPr>
    </w:p>
    <w:p w:rsidR="00682F74" w:rsidRPr="00976DE7" w:rsidRDefault="00682F74" w:rsidP="00682F74">
      <w:pPr>
        <w:jc w:val="center"/>
        <w:rPr>
          <w:b/>
          <w:sz w:val="26"/>
          <w:szCs w:val="26"/>
          <w:lang w:val="vi-VN"/>
        </w:rPr>
      </w:pPr>
      <w:r w:rsidRPr="00D84CE7">
        <w:rPr>
          <w:b/>
          <w:sz w:val="26"/>
          <w:szCs w:val="26"/>
          <w:lang w:val="vi-VN"/>
        </w:rPr>
        <w:t xml:space="preserve">DANH SÁCH </w:t>
      </w:r>
      <w:r w:rsidRPr="00976DE7">
        <w:rPr>
          <w:b/>
          <w:sz w:val="26"/>
          <w:szCs w:val="26"/>
          <w:lang w:val="vi-VN"/>
        </w:rPr>
        <w:t xml:space="preserve">HỒ SƠ KÈM THEO </w:t>
      </w:r>
      <w:r>
        <w:rPr>
          <w:b/>
          <w:sz w:val="26"/>
          <w:szCs w:val="26"/>
          <w:lang w:val="vi-VN"/>
        </w:rPr>
        <w:t xml:space="preserve">DANH MỤC </w:t>
      </w:r>
      <w:r w:rsidRPr="00976DE7">
        <w:rPr>
          <w:b/>
          <w:sz w:val="26"/>
          <w:szCs w:val="26"/>
          <w:lang w:val="vi-VN"/>
        </w:rPr>
        <w:t>THUÔC</w:t>
      </w:r>
    </w:p>
    <w:tbl>
      <w:tblPr>
        <w:tblStyle w:val="TableGrid"/>
        <w:tblW w:w="0" w:type="auto"/>
        <w:tblLook w:val="04A0"/>
      </w:tblPr>
      <w:tblGrid>
        <w:gridCol w:w="590"/>
        <w:gridCol w:w="7123"/>
        <w:gridCol w:w="2106"/>
      </w:tblGrid>
      <w:tr w:rsidR="00682F74" w:rsidRPr="00976DE7" w:rsidTr="00682F74">
        <w:tc>
          <w:tcPr>
            <w:tcW w:w="590" w:type="dxa"/>
          </w:tcPr>
          <w:p w:rsidR="00682F74" w:rsidRPr="00976DE7" w:rsidRDefault="00682F74" w:rsidP="00682F74">
            <w:pPr>
              <w:rPr>
                <w:b/>
                <w:sz w:val="26"/>
                <w:szCs w:val="26"/>
                <w:lang w:val="vi-VN"/>
              </w:rPr>
            </w:pPr>
            <w:r w:rsidRPr="00976DE7">
              <w:rPr>
                <w:b/>
                <w:sz w:val="26"/>
                <w:szCs w:val="26"/>
                <w:lang w:val="vi-VN"/>
              </w:rPr>
              <w:t>TT</w:t>
            </w:r>
          </w:p>
        </w:tc>
        <w:tc>
          <w:tcPr>
            <w:tcW w:w="7123" w:type="dxa"/>
          </w:tcPr>
          <w:p w:rsidR="00682F74" w:rsidRPr="00976DE7" w:rsidRDefault="00682F74" w:rsidP="00682F74">
            <w:pPr>
              <w:jc w:val="center"/>
              <w:rPr>
                <w:b/>
                <w:sz w:val="26"/>
                <w:szCs w:val="26"/>
                <w:lang w:val="vi-VN"/>
              </w:rPr>
            </w:pPr>
            <w:r w:rsidRPr="00976DE7">
              <w:rPr>
                <w:b/>
                <w:sz w:val="26"/>
                <w:szCs w:val="26"/>
                <w:lang w:val="vi-VN"/>
              </w:rPr>
              <w:t>Tên tài liệu</w:t>
            </w:r>
          </w:p>
        </w:tc>
        <w:tc>
          <w:tcPr>
            <w:tcW w:w="2106" w:type="dxa"/>
          </w:tcPr>
          <w:p w:rsidR="00682F74" w:rsidRPr="00976DE7" w:rsidRDefault="00682F74" w:rsidP="00682F74">
            <w:pPr>
              <w:jc w:val="center"/>
              <w:rPr>
                <w:b/>
                <w:sz w:val="26"/>
                <w:szCs w:val="26"/>
                <w:lang w:val="vi-VN"/>
              </w:rPr>
            </w:pPr>
            <w:r w:rsidRPr="00976DE7">
              <w:rPr>
                <w:b/>
                <w:sz w:val="26"/>
                <w:szCs w:val="26"/>
                <w:lang w:val="vi-VN"/>
              </w:rPr>
              <w:t>Ghi chú</w:t>
            </w:r>
          </w:p>
        </w:tc>
      </w:tr>
      <w:tr w:rsidR="00682F74" w:rsidRPr="00976DE7" w:rsidTr="00682F74">
        <w:tc>
          <w:tcPr>
            <w:tcW w:w="590" w:type="dxa"/>
          </w:tcPr>
          <w:p w:rsidR="00682F74" w:rsidRPr="00976DE7" w:rsidRDefault="00682F74" w:rsidP="00682F74">
            <w:pPr>
              <w:jc w:val="center"/>
              <w:rPr>
                <w:sz w:val="26"/>
                <w:szCs w:val="26"/>
                <w:lang w:val="vi-VN"/>
              </w:rPr>
            </w:pPr>
            <w:r w:rsidRPr="00976DE7">
              <w:rPr>
                <w:sz w:val="26"/>
                <w:szCs w:val="26"/>
                <w:lang w:val="vi-VN"/>
              </w:rPr>
              <w:t>1</w:t>
            </w:r>
          </w:p>
        </w:tc>
        <w:tc>
          <w:tcPr>
            <w:tcW w:w="7123" w:type="dxa"/>
          </w:tcPr>
          <w:p w:rsidR="00682F74" w:rsidRPr="00E935D9" w:rsidRDefault="00682F74" w:rsidP="00682F74">
            <w:pPr>
              <w:rPr>
                <w:sz w:val="26"/>
                <w:szCs w:val="26"/>
              </w:rPr>
            </w:pPr>
            <w:r w:rsidRPr="00976DE7">
              <w:rPr>
                <w:sz w:val="26"/>
                <w:szCs w:val="26"/>
              </w:rPr>
              <w:t>DANH MỤC</w:t>
            </w:r>
            <w:r>
              <w:rPr>
                <w:sz w:val="26"/>
                <w:szCs w:val="26"/>
              </w:rPr>
              <w:t xml:space="preserve"> (theo mẫu)</w:t>
            </w:r>
          </w:p>
        </w:tc>
        <w:tc>
          <w:tcPr>
            <w:tcW w:w="2106" w:type="dxa"/>
          </w:tcPr>
          <w:p w:rsidR="00682F74" w:rsidRPr="00E935D9" w:rsidRDefault="00682F74" w:rsidP="00682F74">
            <w:pPr>
              <w:jc w:val="center"/>
              <w:rPr>
                <w:b/>
                <w:sz w:val="26"/>
                <w:szCs w:val="26"/>
              </w:rPr>
            </w:pPr>
            <w:r>
              <w:rPr>
                <w:b/>
                <w:sz w:val="26"/>
                <w:szCs w:val="26"/>
              </w:rPr>
              <w:t>(BM.05)</w:t>
            </w:r>
          </w:p>
        </w:tc>
      </w:tr>
      <w:tr w:rsidR="00682F74" w:rsidRPr="00906646" w:rsidTr="00682F74">
        <w:tc>
          <w:tcPr>
            <w:tcW w:w="590" w:type="dxa"/>
          </w:tcPr>
          <w:p w:rsidR="00682F74" w:rsidRPr="00976DE7" w:rsidRDefault="00682F74" w:rsidP="00682F74">
            <w:pPr>
              <w:jc w:val="center"/>
              <w:rPr>
                <w:sz w:val="26"/>
                <w:szCs w:val="26"/>
                <w:lang w:val="vi-VN"/>
              </w:rPr>
            </w:pPr>
            <w:r w:rsidRPr="00976DE7">
              <w:rPr>
                <w:sz w:val="26"/>
                <w:szCs w:val="26"/>
                <w:lang w:val="vi-VN"/>
              </w:rPr>
              <w:t>2</w:t>
            </w:r>
          </w:p>
        </w:tc>
        <w:tc>
          <w:tcPr>
            <w:tcW w:w="7123" w:type="dxa"/>
          </w:tcPr>
          <w:p w:rsidR="00682F74" w:rsidRPr="00976DE7" w:rsidRDefault="00682F74" w:rsidP="00682F74">
            <w:pPr>
              <w:rPr>
                <w:b/>
                <w:sz w:val="26"/>
                <w:szCs w:val="26"/>
                <w:lang w:val="vi-VN"/>
              </w:rPr>
            </w:pPr>
            <w:r w:rsidRPr="00976DE7">
              <w:rPr>
                <w:sz w:val="26"/>
                <w:szCs w:val="26"/>
                <w:lang w:val="vi-VN"/>
              </w:rPr>
              <w:t>Giấy chứng nhận đủ điều kiện kinh doanh dược;</w:t>
            </w:r>
          </w:p>
        </w:tc>
        <w:tc>
          <w:tcPr>
            <w:tcW w:w="2106" w:type="dxa"/>
          </w:tcPr>
          <w:p w:rsidR="00682F74" w:rsidRPr="00976DE7" w:rsidRDefault="00682F74" w:rsidP="00682F74">
            <w:pPr>
              <w:rPr>
                <w:b/>
                <w:sz w:val="26"/>
                <w:szCs w:val="26"/>
                <w:lang w:val="vi-VN"/>
              </w:rPr>
            </w:pPr>
          </w:p>
        </w:tc>
      </w:tr>
      <w:tr w:rsidR="00682F74" w:rsidRPr="00906646" w:rsidTr="00682F74">
        <w:tc>
          <w:tcPr>
            <w:tcW w:w="590" w:type="dxa"/>
          </w:tcPr>
          <w:p w:rsidR="00682F74" w:rsidRPr="00976DE7" w:rsidRDefault="00682F74" w:rsidP="00682F74">
            <w:pPr>
              <w:jc w:val="center"/>
              <w:rPr>
                <w:sz w:val="26"/>
                <w:szCs w:val="26"/>
                <w:lang w:val="vi-VN"/>
              </w:rPr>
            </w:pPr>
            <w:r w:rsidRPr="00976DE7">
              <w:rPr>
                <w:sz w:val="26"/>
                <w:szCs w:val="26"/>
                <w:lang w:val="vi-VN"/>
              </w:rPr>
              <w:t>3</w:t>
            </w:r>
          </w:p>
        </w:tc>
        <w:tc>
          <w:tcPr>
            <w:tcW w:w="7123" w:type="dxa"/>
          </w:tcPr>
          <w:p w:rsidR="00682F74" w:rsidRPr="00976DE7" w:rsidRDefault="00682F74" w:rsidP="00682F74">
            <w:pPr>
              <w:rPr>
                <w:b/>
                <w:sz w:val="26"/>
                <w:szCs w:val="26"/>
                <w:lang w:val="vi-VN"/>
              </w:rPr>
            </w:pPr>
            <w:r w:rsidRPr="00976DE7">
              <w:rPr>
                <w:sz w:val="26"/>
                <w:szCs w:val="26"/>
                <w:lang w:val="vi-VN"/>
              </w:rPr>
              <w:t xml:space="preserve">GDP/GSP hoặc phiếu tiếp nhận đã nộp hồ sơ đăng ký cấp lại </w:t>
            </w:r>
          </w:p>
        </w:tc>
        <w:tc>
          <w:tcPr>
            <w:tcW w:w="2106" w:type="dxa"/>
          </w:tcPr>
          <w:p w:rsidR="00682F74" w:rsidRPr="00976DE7" w:rsidRDefault="00682F74" w:rsidP="00682F74">
            <w:pPr>
              <w:rPr>
                <w:b/>
                <w:sz w:val="26"/>
                <w:szCs w:val="26"/>
                <w:lang w:val="vi-VN"/>
              </w:rPr>
            </w:pPr>
          </w:p>
        </w:tc>
      </w:tr>
      <w:tr w:rsidR="00682F74" w:rsidRPr="00976DE7" w:rsidTr="00682F74">
        <w:tc>
          <w:tcPr>
            <w:tcW w:w="590" w:type="dxa"/>
          </w:tcPr>
          <w:p w:rsidR="00682F74" w:rsidRPr="00976DE7" w:rsidRDefault="00682F74" w:rsidP="00682F74">
            <w:pPr>
              <w:jc w:val="center"/>
              <w:rPr>
                <w:sz w:val="26"/>
                <w:szCs w:val="26"/>
                <w:lang w:val="vi-VN"/>
              </w:rPr>
            </w:pPr>
            <w:r w:rsidRPr="00976DE7">
              <w:rPr>
                <w:sz w:val="26"/>
                <w:szCs w:val="26"/>
                <w:lang w:val="vi-VN"/>
              </w:rPr>
              <w:t>4</w:t>
            </w:r>
          </w:p>
        </w:tc>
        <w:tc>
          <w:tcPr>
            <w:tcW w:w="7123" w:type="dxa"/>
          </w:tcPr>
          <w:p w:rsidR="00682F74" w:rsidRPr="00976DE7" w:rsidRDefault="00682F74" w:rsidP="00682F74">
            <w:pPr>
              <w:rPr>
                <w:b/>
                <w:sz w:val="26"/>
                <w:szCs w:val="26"/>
                <w:lang w:val="vi-VN"/>
              </w:rPr>
            </w:pPr>
            <w:r w:rsidRPr="00976DE7">
              <w:rPr>
                <w:sz w:val="26"/>
                <w:szCs w:val="26"/>
                <w:lang w:val="vi-VN"/>
              </w:rPr>
              <w:t>Đăng ký kinh doanh</w:t>
            </w:r>
          </w:p>
        </w:tc>
        <w:tc>
          <w:tcPr>
            <w:tcW w:w="2106" w:type="dxa"/>
          </w:tcPr>
          <w:p w:rsidR="00682F74" w:rsidRPr="00976DE7" w:rsidRDefault="00682F74" w:rsidP="00682F74">
            <w:pPr>
              <w:rPr>
                <w:b/>
                <w:sz w:val="26"/>
                <w:szCs w:val="26"/>
                <w:lang w:val="vi-VN"/>
              </w:rPr>
            </w:pPr>
          </w:p>
        </w:tc>
      </w:tr>
      <w:tr w:rsidR="00682F74" w:rsidRPr="00906646" w:rsidTr="00682F74">
        <w:tc>
          <w:tcPr>
            <w:tcW w:w="590" w:type="dxa"/>
          </w:tcPr>
          <w:p w:rsidR="00682F74" w:rsidRPr="00976DE7" w:rsidRDefault="00682F74" w:rsidP="00682F74">
            <w:pPr>
              <w:jc w:val="center"/>
              <w:rPr>
                <w:sz w:val="26"/>
                <w:szCs w:val="26"/>
                <w:lang w:val="vi-VN"/>
              </w:rPr>
            </w:pPr>
            <w:r w:rsidRPr="00976DE7">
              <w:rPr>
                <w:sz w:val="26"/>
                <w:szCs w:val="26"/>
                <w:lang w:val="vi-VN"/>
              </w:rPr>
              <w:t>5</w:t>
            </w:r>
          </w:p>
        </w:tc>
        <w:tc>
          <w:tcPr>
            <w:tcW w:w="7123" w:type="dxa"/>
          </w:tcPr>
          <w:p w:rsidR="00682F74" w:rsidRPr="00976DE7" w:rsidRDefault="00682F74" w:rsidP="00682F74">
            <w:pPr>
              <w:rPr>
                <w:sz w:val="26"/>
                <w:szCs w:val="26"/>
                <w:lang w:val="vi-VN"/>
              </w:rPr>
            </w:pPr>
            <w:r w:rsidRPr="00976DE7">
              <w:rPr>
                <w:sz w:val="26"/>
                <w:szCs w:val="26"/>
                <w:lang w:val="vi-VN"/>
              </w:rPr>
              <w:t>Quyết định phê duyệt kết quả trung thầu qua đấu thầu rộng rãi/ hoặc Thông báo kết quả trúng thầu hoặc Hợp đồng ký theo kết quả trúng thầu rộng rãi.</w:t>
            </w:r>
          </w:p>
        </w:tc>
        <w:tc>
          <w:tcPr>
            <w:tcW w:w="2106" w:type="dxa"/>
          </w:tcPr>
          <w:p w:rsidR="00682F74" w:rsidRPr="00976DE7" w:rsidRDefault="00682F74" w:rsidP="00682F74">
            <w:pPr>
              <w:rPr>
                <w:b/>
                <w:sz w:val="26"/>
                <w:szCs w:val="26"/>
                <w:lang w:val="vi-VN"/>
              </w:rPr>
            </w:pPr>
          </w:p>
        </w:tc>
      </w:tr>
      <w:tr w:rsidR="00682F74" w:rsidRPr="00D84CE7" w:rsidTr="00682F74">
        <w:tc>
          <w:tcPr>
            <w:tcW w:w="590" w:type="dxa"/>
          </w:tcPr>
          <w:p w:rsidR="00682F74" w:rsidRPr="00976DE7" w:rsidRDefault="00682F74" w:rsidP="00682F74">
            <w:pPr>
              <w:jc w:val="center"/>
              <w:rPr>
                <w:sz w:val="26"/>
                <w:szCs w:val="26"/>
                <w:lang w:val="vi-VN"/>
              </w:rPr>
            </w:pPr>
            <w:r w:rsidRPr="00976DE7">
              <w:rPr>
                <w:sz w:val="26"/>
                <w:szCs w:val="26"/>
                <w:lang w:val="vi-VN"/>
              </w:rPr>
              <w:t>6</w:t>
            </w:r>
          </w:p>
        </w:tc>
        <w:tc>
          <w:tcPr>
            <w:tcW w:w="7123" w:type="dxa"/>
          </w:tcPr>
          <w:p w:rsidR="00682F74" w:rsidRPr="00976DE7" w:rsidRDefault="00682F74" w:rsidP="00682F74">
            <w:pPr>
              <w:rPr>
                <w:sz w:val="26"/>
                <w:szCs w:val="26"/>
                <w:lang w:val="vi-VN"/>
              </w:rPr>
            </w:pPr>
            <w:r w:rsidRPr="00976DE7">
              <w:rPr>
                <w:sz w:val="26"/>
                <w:szCs w:val="26"/>
                <w:lang w:val="vi-VN"/>
              </w:rPr>
              <w:t>Cam kết của đơn vị (theo mẫu)</w:t>
            </w:r>
          </w:p>
        </w:tc>
        <w:tc>
          <w:tcPr>
            <w:tcW w:w="2106" w:type="dxa"/>
          </w:tcPr>
          <w:p w:rsidR="00682F74" w:rsidRPr="00976DE7" w:rsidRDefault="00682F74" w:rsidP="00682F74">
            <w:pPr>
              <w:jc w:val="center"/>
              <w:rPr>
                <w:b/>
                <w:sz w:val="26"/>
                <w:szCs w:val="26"/>
                <w:lang w:val="vi-VN"/>
              </w:rPr>
            </w:pPr>
            <w:r>
              <w:rPr>
                <w:b/>
                <w:sz w:val="26"/>
                <w:szCs w:val="26"/>
              </w:rPr>
              <w:t>(BM.07)</w:t>
            </w:r>
          </w:p>
        </w:tc>
      </w:tr>
      <w:tr w:rsidR="00682F74" w:rsidRPr="00906646" w:rsidTr="00682F74">
        <w:tc>
          <w:tcPr>
            <w:tcW w:w="590" w:type="dxa"/>
          </w:tcPr>
          <w:p w:rsidR="00682F74" w:rsidRPr="00976DE7" w:rsidRDefault="00682F74" w:rsidP="00682F74">
            <w:pPr>
              <w:jc w:val="center"/>
              <w:rPr>
                <w:sz w:val="26"/>
                <w:szCs w:val="26"/>
                <w:lang w:val="vi-VN"/>
              </w:rPr>
            </w:pPr>
            <w:r w:rsidRPr="00976DE7">
              <w:rPr>
                <w:sz w:val="26"/>
                <w:szCs w:val="26"/>
                <w:lang w:val="vi-VN"/>
              </w:rPr>
              <w:t>7</w:t>
            </w:r>
          </w:p>
        </w:tc>
        <w:tc>
          <w:tcPr>
            <w:tcW w:w="7123" w:type="dxa"/>
          </w:tcPr>
          <w:p w:rsidR="00682F74" w:rsidRPr="00976DE7" w:rsidRDefault="00682F74" w:rsidP="00682F74">
            <w:pPr>
              <w:rPr>
                <w:sz w:val="26"/>
                <w:szCs w:val="26"/>
                <w:lang w:val="vi-VN"/>
              </w:rPr>
            </w:pPr>
            <w:r w:rsidRPr="00976DE7">
              <w:rPr>
                <w:sz w:val="26"/>
                <w:szCs w:val="26"/>
                <w:lang w:val="vi-VN"/>
              </w:rPr>
              <w:t>Các tài liệu khác (nếu có)</w:t>
            </w:r>
          </w:p>
        </w:tc>
        <w:tc>
          <w:tcPr>
            <w:tcW w:w="2106" w:type="dxa"/>
          </w:tcPr>
          <w:p w:rsidR="00682F74" w:rsidRPr="00906646" w:rsidRDefault="00682F74" w:rsidP="00682F74">
            <w:pPr>
              <w:jc w:val="center"/>
              <w:rPr>
                <w:b/>
                <w:sz w:val="26"/>
                <w:szCs w:val="26"/>
                <w:lang w:val="vi-VN"/>
              </w:rPr>
            </w:pPr>
          </w:p>
        </w:tc>
      </w:tr>
    </w:tbl>
    <w:p w:rsidR="00682F74" w:rsidRPr="00976DE7" w:rsidRDefault="00682F74" w:rsidP="00682F74">
      <w:pPr>
        <w:jc w:val="center"/>
        <w:rPr>
          <w:b/>
          <w:sz w:val="26"/>
          <w:szCs w:val="26"/>
          <w:lang w:val="vi-VN"/>
        </w:rPr>
      </w:pPr>
      <w:r w:rsidRPr="00976DE7">
        <w:rPr>
          <w:b/>
          <w:sz w:val="26"/>
          <w:szCs w:val="26"/>
          <w:lang w:val="vi-VN"/>
        </w:rPr>
        <w:t xml:space="preserve">DANH SÁCH YÊU CẦU HỒ SƠ KÈM THEO </w:t>
      </w:r>
      <w:r>
        <w:rPr>
          <w:b/>
          <w:sz w:val="26"/>
          <w:szCs w:val="26"/>
          <w:lang w:val="vi-VN"/>
        </w:rPr>
        <w:t xml:space="preserve">DANH MỤC </w:t>
      </w:r>
      <w:r w:rsidRPr="00976DE7">
        <w:rPr>
          <w:b/>
          <w:sz w:val="26"/>
          <w:szCs w:val="26"/>
          <w:lang w:val="vi-VN"/>
        </w:rPr>
        <w:t>VTYT</w:t>
      </w:r>
    </w:p>
    <w:tbl>
      <w:tblPr>
        <w:tblStyle w:val="TableGrid"/>
        <w:tblW w:w="0" w:type="auto"/>
        <w:tblLook w:val="04A0"/>
      </w:tblPr>
      <w:tblGrid>
        <w:gridCol w:w="590"/>
        <w:gridCol w:w="7130"/>
        <w:gridCol w:w="2018"/>
      </w:tblGrid>
      <w:tr w:rsidR="00682F74" w:rsidRPr="00976DE7" w:rsidTr="00682F74">
        <w:tc>
          <w:tcPr>
            <w:tcW w:w="590" w:type="dxa"/>
          </w:tcPr>
          <w:p w:rsidR="00682F74" w:rsidRPr="00976DE7" w:rsidRDefault="00682F74" w:rsidP="00682F74">
            <w:pPr>
              <w:rPr>
                <w:b/>
                <w:sz w:val="26"/>
                <w:szCs w:val="26"/>
                <w:lang w:val="vi-VN"/>
              </w:rPr>
            </w:pPr>
            <w:r w:rsidRPr="00976DE7">
              <w:rPr>
                <w:b/>
                <w:sz w:val="26"/>
                <w:szCs w:val="26"/>
                <w:lang w:val="vi-VN"/>
              </w:rPr>
              <w:t>TT</w:t>
            </w:r>
          </w:p>
        </w:tc>
        <w:tc>
          <w:tcPr>
            <w:tcW w:w="7130" w:type="dxa"/>
          </w:tcPr>
          <w:p w:rsidR="00682F74" w:rsidRPr="00976DE7" w:rsidRDefault="00682F74" w:rsidP="00682F74">
            <w:pPr>
              <w:jc w:val="center"/>
              <w:rPr>
                <w:b/>
                <w:sz w:val="26"/>
                <w:szCs w:val="26"/>
                <w:lang w:val="vi-VN"/>
              </w:rPr>
            </w:pPr>
            <w:r w:rsidRPr="00976DE7">
              <w:rPr>
                <w:b/>
                <w:sz w:val="26"/>
                <w:szCs w:val="26"/>
                <w:lang w:val="vi-VN"/>
              </w:rPr>
              <w:t>Tên tài liệu</w:t>
            </w:r>
          </w:p>
        </w:tc>
        <w:tc>
          <w:tcPr>
            <w:tcW w:w="2018" w:type="dxa"/>
          </w:tcPr>
          <w:p w:rsidR="00682F74" w:rsidRPr="00976DE7" w:rsidRDefault="00682F74" w:rsidP="00682F74">
            <w:pPr>
              <w:jc w:val="center"/>
              <w:rPr>
                <w:b/>
                <w:sz w:val="26"/>
                <w:szCs w:val="26"/>
                <w:lang w:val="vi-VN"/>
              </w:rPr>
            </w:pPr>
            <w:r w:rsidRPr="00976DE7">
              <w:rPr>
                <w:b/>
                <w:sz w:val="26"/>
                <w:szCs w:val="26"/>
                <w:lang w:val="vi-VN"/>
              </w:rPr>
              <w:t>Ghi chú</w:t>
            </w:r>
          </w:p>
        </w:tc>
      </w:tr>
      <w:tr w:rsidR="00682F74" w:rsidRPr="00976DE7" w:rsidTr="00682F74">
        <w:tc>
          <w:tcPr>
            <w:tcW w:w="590" w:type="dxa"/>
          </w:tcPr>
          <w:p w:rsidR="00682F74" w:rsidRPr="00976DE7" w:rsidRDefault="00682F74" w:rsidP="00682F74">
            <w:pPr>
              <w:jc w:val="center"/>
              <w:rPr>
                <w:sz w:val="26"/>
                <w:szCs w:val="26"/>
                <w:lang w:val="vi-VN"/>
              </w:rPr>
            </w:pPr>
            <w:r w:rsidRPr="00976DE7">
              <w:rPr>
                <w:sz w:val="26"/>
                <w:szCs w:val="26"/>
                <w:lang w:val="vi-VN"/>
              </w:rPr>
              <w:t>1</w:t>
            </w:r>
          </w:p>
        </w:tc>
        <w:tc>
          <w:tcPr>
            <w:tcW w:w="7130" w:type="dxa"/>
          </w:tcPr>
          <w:p w:rsidR="00682F74" w:rsidRPr="00E935D9" w:rsidRDefault="00682F74" w:rsidP="00682F74">
            <w:pPr>
              <w:rPr>
                <w:sz w:val="26"/>
                <w:szCs w:val="26"/>
              </w:rPr>
            </w:pPr>
            <w:r>
              <w:rPr>
                <w:sz w:val="26"/>
                <w:szCs w:val="26"/>
                <w:lang w:val="vi-VN"/>
              </w:rPr>
              <w:t>Danh mục VTYT</w:t>
            </w:r>
            <w:r>
              <w:rPr>
                <w:sz w:val="26"/>
                <w:szCs w:val="26"/>
              </w:rPr>
              <w:t xml:space="preserve"> (theo mẫu)</w:t>
            </w:r>
          </w:p>
        </w:tc>
        <w:tc>
          <w:tcPr>
            <w:tcW w:w="2018" w:type="dxa"/>
          </w:tcPr>
          <w:p w:rsidR="00682F74" w:rsidRPr="00E935D9" w:rsidRDefault="00682F74" w:rsidP="00682F74">
            <w:pPr>
              <w:jc w:val="center"/>
              <w:rPr>
                <w:b/>
                <w:sz w:val="26"/>
                <w:szCs w:val="26"/>
              </w:rPr>
            </w:pPr>
            <w:r>
              <w:rPr>
                <w:b/>
                <w:sz w:val="26"/>
                <w:szCs w:val="26"/>
              </w:rPr>
              <w:t>(BM.06)</w:t>
            </w:r>
          </w:p>
        </w:tc>
      </w:tr>
      <w:tr w:rsidR="00682F74" w:rsidRPr="00906646" w:rsidTr="00682F74">
        <w:tc>
          <w:tcPr>
            <w:tcW w:w="590" w:type="dxa"/>
          </w:tcPr>
          <w:p w:rsidR="00682F74" w:rsidRPr="00976DE7" w:rsidRDefault="00682F74" w:rsidP="00682F74">
            <w:pPr>
              <w:jc w:val="center"/>
              <w:rPr>
                <w:sz w:val="26"/>
                <w:szCs w:val="26"/>
                <w:lang w:val="vi-VN"/>
              </w:rPr>
            </w:pPr>
            <w:r w:rsidRPr="00976DE7">
              <w:rPr>
                <w:sz w:val="26"/>
                <w:szCs w:val="26"/>
                <w:lang w:val="vi-VN"/>
              </w:rPr>
              <w:t>2</w:t>
            </w:r>
          </w:p>
        </w:tc>
        <w:tc>
          <w:tcPr>
            <w:tcW w:w="7130" w:type="dxa"/>
          </w:tcPr>
          <w:p w:rsidR="00682F74" w:rsidRPr="00976DE7" w:rsidRDefault="00682F74" w:rsidP="00682F74">
            <w:pPr>
              <w:rPr>
                <w:sz w:val="26"/>
                <w:szCs w:val="26"/>
                <w:lang w:val="vi-VN"/>
              </w:rPr>
            </w:pPr>
            <w:r w:rsidRPr="00976DE7">
              <w:rPr>
                <w:sz w:val="26"/>
                <w:szCs w:val="26"/>
                <w:lang w:val="vi-VN"/>
              </w:rPr>
              <w:t>Công bố cơ sở đủ điều kiện phân loại TTBYT</w:t>
            </w:r>
          </w:p>
        </w:tc>
        <w:tc>
          <w:tcPr>
            <w:tcW w:w="2018" w:type="dxa"/>
          </w:tcPr>
          <w:p w:rsidR="00682F74" w:rsidRPr="00976DE7" w:rsidRDefault="00682F74" w:rsidP="00682F74">
            <w:pPr>
              <w:rPr>
                <w:b/>
                <w:sz w:val="26"/>
                <w:szCs w:val="26"/>
                <w:lang w:val="vi-VN"/>
              </w:rPr>
            </w:pPr>
          </w:p>
        </w:tc>
      </w:tr>
      <w:tr w:rsidR="00682F74" w:rsidRPr="00976DE7" w:rsidTr="00682F74">
        <w:tc>
          <w:tcPr>
            <w:tcW w:w="590" w:type="dxa"/>
          </w:tcPr>
          <w:p w:rsidR="00682F74" w:rsidRPr="00976DE7" w:rsidRDefault="00682F74" w:rsidP="00682F74">
            <w:pPr>
              <w:jc w:val="center"/>
              <w:rPr>
                <w:sz w:val="26"/>
                <w:szCs w:val="26"/>
                <w:lang w:val="vi-VN"/>
              </w:rPr>
            </w:pPr>
            <w:r w:rsidRPr="00976DE7">
              <w:rPr>
                <w:sz w:val="26"/>
                <w:szCs w:val="26"/>
                <w:lang w:val="vi-VN"/>
              </w:rPr>
              <w:t>4</w:t>
            </w:r>
          </w:p>
        </w:tc>
        <w:tc>
          <w:tcPr>
            <w:tcW w:w="7130" w:type="dxa"/>
          </w:tcPr>
          <w:p w:rsidR="00682F74" w:rsidRPr="00976DE7" w:rsidRDefault="00682F74" w:rsidP="00682F74">
            <w:pPr>
              <w:rPr>
                <w:b/>
                <w:sz w:val="26"/>
                <w:szCs w:val="26"/>
                <w:lang w:val="vi-VN"/>
              </w:rPr>
            </w:pPr>
            <w:r w:rsidRPr="00976DE7">
              <w:rPr>
                <w:sz w:val="26"/>
                <w:szCs w:val="26"/>
                <w:lang w:val="vi-VN"/>
              </w:rPr>
              <w:t>Đăng ký kinh doanh</w:t>
            </w:r>
          </w:p>
        </w:tc>
        <w:tc>
          <w:tcPr>
            <w:tcW w:w="2018" w:type="dxa"/>
          </w:tcPr>
          <w:p w:rsidR="00682F74" w:rsidRPr="00976DE7" w:rsidRDefault="00682F74" w:rsidP="00682F74">
            <w:pPr>
              <w:rPr>
                <w:b/>
                <w:sz w:val="26"/>
                <w:szCs w:val="26"/>
                <w:lang w:val="vi-VN"/>
              </w:rPr>
            </w:pPr>
          </w:p>
        </w:tc>
      </w:tr>
      <w:tr w:rsidR="00682F74" w:rsidRPr="00976DE7" w:rsidTr="00682F74">
        <w:tc>
          <w:tcPr>
            <w:tcW w:w="590" w:type="dxa"/>
          </w:tcPr>
          <w:p w:rsidR="00682F74" w:rsidRPr="00976DE7" w:rsidRDefault="00682F74" w:rsidP="00682F74">
            <w:pPr>
              <w:jc w:val="center"/>
              <w:rPr>
                <w:sz w:val="26"/>
                <w:szCs w:val="26"/>
                <w:lang w:val="vi-VN"/>
              </w:rPr>
            </w:pPr>
            <w:r w:rsidRPr="00976DE7">
              <w:rPr>
                <w:sz w:val="26"/>
                <w:szCs w:val="26"/>
                <w:lang w:val="vi-VN"/>
              </w:rPr>
              <w:t>5</w:t>
            </w:r>
          </w:p>
        </w:tc>
        <w:tc>
          <w:tcPr>
            <w:tcW w:w="7130" w:type="dxa"/>
          </w:tcPr>
          <w:p w:rsidR="00682F74" w:rsidRPr="00976DE7" w:rsidRDefault="00682F74" w:rsidP="00682F74">
            <w:pPr>
              <w:rPr>
                <w:sz w:val="26"/>
                <w:szCs w:val="26"/>
                <w:lang w:val="vi-VN"/>
              </w:rPr>
            </w:pPr>
            <w:r w:rsidRPr="00976DE7">
              <w:rPr>
                <w:sz w:val="26"/>
                <w:szCs w:val="26"/>
                <w:lang w:val="vi-VN"/>
              </w:rPr>
              <w:t>Số công bố VTYT</w:t>
            </w:r>
          </w:p>
        </w:tc>
        <w:tc>
          <w:tcPr>
            <w:tcW w:w="2018" w:type="dxa"/>
          </w:tcPr>
          <w:p w:rsidR="00682F74" w:rsidRPr="00976DE7" w:rsidRDefault="00682F74" w:rsidP="00682F74">
            <w:pPr>
              <w:rPr>
                <w:b/>
                <w:sz w:val="26"/>
                <w:szCs w:val="26"/>
                <w:lang w:val="vi-VN"/>
              </w:rPr>
            </w:pPr>
          </w:p>
        </w:tc>
      </w:tr>
      <w:tr w:rsidR="00682F74" w:rsidRPr="00906646" w:rsidTr="00682F74">
        <w:tc>
          <w:tcPr>
            <w:tcW w:w="590" w:type="dxa"/>
          </w:tcPr>
          <w:p w:rsidR="00682F74" w:rsidRPr="00976DE7" w:rsidRDefault="00682F74" w:rsidP="00682F74">
            <w:pPr>
              <w:jc w:val="center"/>
              <w:rPr>
                <w:sz w:val="26"/>
                <w:szCs w:val="26"/>
                <w:lang w:val="vi-VN"/>
              </w:rPr>
            </w:pPr>
            <w:r w:rsidRPr="00976DE7">
              <w:rPr>
                <w:sz w:val="26"/>
                <w:szCs w:val="26"/>
                <w:lang w:val="vi-VN"/>
              </w:rPr>
              <w:t>6</w:t>
            </w:r>
          </w:p>
        </w:tc>
        <w:tc>
          <w:tcPr>
            <w:tcW w:w="7130" w:type="dxa"/>
          </w:tcPr>
          <w:p w:rsidR="00682F74" w:rsidRPr="00976DE7" w:rsidRDefault="00682F74" w:rsidP="00682F74">
            <w:pPr>
              <w:rPr>
                <w:sz w:val="26"/>
                <w:szCs w:val="26"/>
                <w:lang w:val="vi-VN"/>
              </w:rPr>
            </w:pPr>
            <w:r w:rsidRPr="00976DE7">
              <w:rPr>
                <w:sz w:val="26"/>
                <w:szCs w:val="26"/>
                <w:lang w:val="vi-VN"/>
              </w:rPr>
              <w:t>Tiêu chuẩn công bố và Phiêu phân tích/Phiếu kiểm nghiệm lô sản phẩm trong vòng 06 tháng</w:t>
            </w:r>
          </w:p>
        </w:tc>
        <w:tc>
          <w:tcPr>
            <w:tcW w:w="2018" w:type="dxa"/>
          </w:tcPr>
          <w:p w:rsidR="00682F74" w:rsidRPr="00976DE7" w:rsidRDefault="00682F74" w:rsidP="00682F74">
            <w:pPr>
              <w:rPr>
                <w:b/>
                <w:sz w:val="26"/>
                <w:szCs w:val="26"/>
                <w:lang w:val="vi-VN"/>
              </w:rPr>
            </w:pPr>
          </w:p>
        </w:tc>
      </w:tr>
      <w:tr w:rsidR="00682F74" w:rsidRPr="00906646" w:rsidTr="00682F74">
        <w:tc>
          <w:tcPr>
            <w:tcW w:w="590" w:type="dxa"/>
          </w:tcPr>
          <w:p w:rsidR="00682F74" w:rsidRPr="00976DE7" w:rsidRDefault="00682F74" w:rsidP="00682F74">
            <w:pPr>
              <w:jc w:val="center"/>
              <w:rPr>
                <w:sz w:val="26"/>
                <w:szCs w:val="26"/>
                <w:lang w:val="vi-VN"/>
              </w:rPr>
            </w:pPr>
            <w:r w:rsidRPr="00976DE7">
              <w:rPr>
                <w:sz w:val="26"/>
                <w:szCs w:val="26"/>
                <w:lang w:val="vi-VN"/>
              </w:rPr>
              <w:t>7</w:t>
            </w:r>
          </w:p>
        </w:tc>
        <w:tc>
          <w:tcPr>
            <w:tcW w:w="7130" w:type="dxa"/>
          </w:tcPr>
          <w:p w:rsidR="00682F74" w:rsidRPr="00976DE7" w:rsidRDefault="00682F74" w:rsidP="00682F74">
            <w:pPr>
              <w:rPr>
                <w:sz w:val="26"/>
                <w:szCs w:val="26"/>
                <w:lang w:val="vi-VN"/>
              </w:rPr>
            </w:pPr>
            <w:r w:rsidRPr="00976DE7">
              <w:rPr>
                <w:sz w:val="26"/>
                <w:szCs w:val="26"/>
                <w:lang w:val="vi-VN"/>
              </w:rPr>
              <w:t>Quyế</w:t>
            </w:r>
            <w:r>
              <w:rPr>
                <w:sz w:val="26"/>
                <w:szCs w:val="26"/>
                <w:lang w:val="vi-VN"/>
              </w:rPr>
              <w:t>t định phê duyệt kết quả trú</w:t>
            </w:r>
            <w:r w:rsidRPr="00976DE7">
              <w:rPr>
                <w:sz w:val="26"/>
                <w:szCs w:val="26"/>
                <w:lang w:val="vi-VN"/>
              </w:rPr>
              <w:t>ng thầu thông qua đấu thầu rộng rãi hoặc Thông báo kết quả trúng thầu hoặc Hợp đồng thực hiện kết quả đấu thầu rộng rãi (nếu có)</w:t>
            </w:r>
          </w:p>
        </w:tc>
        <w:tc>
          <w:tcPr>
            <w:tcW w:w="2018" w:type="dxa"/>
          </w:tcPr>
          <w:p w:rsidR="00682F74" w:rsidRPr="00976DE7" w:rsidRDefault="00682F74" w:rsidP="00682F74">
            <w:pPr>
              <w:rPr>
                <w:b/>
                <w:sz w:val="26"/>
                <w:szCs w:val="26"/>
                <w:lang w:val="vi-VN"/>
              </w:rPr>
            </w:pPr>
          </w:p>
        </w:tc>
      </w:tr>
      <w:tr w:rsidR="00682F74" w:rsidRPr="00D84CE7" w:rsidTr="00682F74">
        <w:tc>
          <w:tcPr>
            <w:tcW w:w="590" w:type="dxa"/>
          </w:tcPr>
          <w:p w:rsidR="00682F74" w:rsidRPr="00976DE7" w:rsidRDefault="00682F74" w:rsidP="00682F74">
            <w:pPr>
              <w:jc w:val="center"/>
              <w:rPr>
                <w:sz w:val="26"/>
                <w:szCs w:val="26"/>
                <w:lang w:val="vi-VN"/>
              </w:rPr>
            </w:pPr>
            <w:r w:rsidRPr="00976DE7">
              <w:rPr>
                <w:sz w:val="26"/>
                <w:szCs w:val="26"/>
                <w:lang w:val="vi-VN"/>
              </w:rPr>
              <w:t>8</w:t>
            </w:r>
          </w:p>
        </w:tc>
        <w:tc>
          <w:tcPr>
            <w:tcW w:w="7130" w:type="dxa"/>
          </w:tcPr>
          <w:p w:rsidR="00682F74" w:rsidRPr="00E935D9" w:rsidRDefault="00682F74" w:rsidP="00682F74">
            <w:pPr>
              <w:rPr>
                <w:sz w:val="26"/>
                <w:szCs w:val="26"/>
                <w:lang w:val="vi-VN"/>
              </w:rPr>
            </w:pPr>
            <w:r w:rsidRPr="00976DE7">
              <w:rPr>
                <w:sz w:val="26"/>
                <w:szCs w:val="26"/>
                <w:lang w:val="vi-VN"/>
              </w:rPr>
              <w:t>Cam kết của đơn vị (the</w:t>
            </w:r>
            <w:r w:rsidRPr="00E935D9">
              <w:rPr>
                <w:sz w:val="26"/>
                <w:szCs w:val="26"/>
                <w:lang w:val="vi-VN"/>
              </w:rPr>
              <w:t>o mẫu)</w:t>
            </w:r>
          </w:p>
        </w:tc>
        <w:tc>
          <w:tcPr>
            <w:tcW w:w="2018" w:type="dxa"/>
          </w:tcPr>
          <w:p w:rsidR="00682F74" w:rsidRPr="00976DE7" w:rsidRDefault="00682F74" w:rsidP="00682F74">
            <w:pPr>
              <w:jc w:val="center"/>
              <w:rPr>
                <w:b/>
                <w:sz w:val="26"/>
                <w:szCs w:val="26"/>
                <w:lang w:val="vi-VN"/>
              </w:rPr>
            </w:pPr>
            <w:r>
              <w:rPr>
                <w:b/>
                <w:sz w:val="26"/>
                <w:szCs w:val="26"/>
              </w:rPr>
              <w:t>(BM.07)</w:t>
            </w:r>
          </w:p>
        </w:tc>
      </w:tr>
      <w:tr w:rsidR="00682F74" w:rsidRPr="00976DE7" w:rsidTr="00682F74">
        <w:tc>
          <w:tcPr>
            <w:tcW w:w="590" w:type="dxa"/>
          </w:tcPr>
          <w:p w:rsidR="00682F74" w:rsidRPr="00976DE7" w:rsidRDefault="00682F74" w:rsidP="00682F74">
            <w:pPr>
              <w:jc w:val="center"/>
              <w:rPr>
                <w:sz w:val="26"/>
                <w:szCs w:val="26"/>
              </w:rPr>
            </w:pPr>
            <w:r w:rsidRPr="00976DE7">
              <w:rPr>
                <w:sz w:val="26"/>
                <w:szCs w:val="26"/>
              </w:rPr>
              <w:t>9</w:t>
            </w:r>
          </w:p>
        </w:tc>
        <w:tc>
          <w:tcPr>
            <w:tcW w:w="7130" w:type="dxa"/>
          </w:tcPr>
          <w:p w:rsidR="00682F74" w:rsidRPr="00976DE7" w:rsidRDefault="00682F74" w:rsidP="00682F74">
            <w:pPr>
              <w:rPr>
                <w:sz w:val="26"/>
                <w:szCs w:val="26"/>
                <w:lang w:val="vi-VN"/>
              </w:rPr>
            </w:pPr>
            <w:r w:rsidRPr="00976DE7">
              <w:rPr>
                <w:sz w:val="26"/>
                <w:szCs w:val="26"/>
                <w:lang w:val="vi-VN"/>
              </w:rPr>
              <w:t>Các tài liệu khác (nếu có): tài liệu chưng minh năng lực kinh nghiệm, chất lượng sản phẩm....</w:t>
            </w:r>
          </w:p>
        </w:tc>
        <w:tc>
          <w:tcPr>
            <w:tcW w:w="2018" w:type="dxa"/>
          </w:tcPr>
          <w:p w:rsidR="00682F74" w:rsidRPr="00976DE7" w:rsidRDefault="00682F74" w:rsidP="00682F74">
            <w:pPr>
              <w:rPr>
                <w:b/>
                <w:sz w:val="26"/>
                <w:szCs w:val="26"/>
                <w:lang w:val="vi-VN"/>
              </w:rPr>
            </w:pPr>
          </w:p>
        </w:tc>
      </w:tr>
    </w:tbl>
    <w:p w:rsidR="00CA2E94" w:rsidRDefault="00CA2E94" w:rsidP="00682F74">
      <w:pPr>
        <w:rPr>
          <w:b/>
          <w:sz w:val="26"/>
          <w:szCs w:val="26"/>
          <w:lang w:val="vi-VN"/>
        </w:rPr>
      </w:pPr>
    </w:p>
    <w:p w:rsidR="00CA2E94" w:rsidRDefault="00CA2E94" w:rsidP="00682F74">
      <w:pPr>
        <w:rPr>
          <w:b/>
          <w:sz w:val="26"/>
          <w:szCs w:val="26"/>
          <w:lang w:val="vi-VN"/>
        </w:rPr>
      </w:pPr>
    </w:p>
    <w:p w:rsidR="00CA2E94" w:rsidRDefault="00CA2E94" w:rsidP="00682F74">
      <w:pPr>
        <w:rPr>
          <w:b/>
          <w:sz w:val="26"/>
          <w:szCs w:val="26"/>
          <w:lang w:val="vi-VN"/>
        </w:rPr>
      </w:pPr>
    </w:p>
    <w:p w:rsidR="00CA2E94" w:rsidRDefault="00CA2E94" w:rsidP="00682F74">
      <w:pPr>
        <w:rPr>
          <w:b/>
          <w:sz w:val="26"/>
          <w:szCs w:val="26"/>
          <w:lang w:val="vi-VN"/>
        </w:rPr>
      </w:pPr>
    </w:p>
    <w:p w:rsidR="00CA2E94" w:rsidRDefault="00CA2E94" w:rsidP="00682F74">
      <w:pPr>
        <w:rPr>
          <w:b/>
          <w:sz w:val="26"/>
          <w:szCs w:val="26"/>
          <w:lang w:val="vi-VN"/>
        </w:rPr>
      </w:pPr>
    </w:p>
    <w:p w:rsidR="00CA2E94" w:rsidRDefault="00CA2E94" w:rsidP="00682F74">
      <w:pPr>
        <w:rPr>
          <w:b/>
          <w:sz w:val="26"/>
          <w:szCs w:val="26"/>
          <w:lang w:val="vi-VN"/>
        </w:rPr>
      </w:pPr>
    </w:p>
    <w:p w:rsidR="00CA2E94" w:rsidRDefault="00CA2E94" w:rsidP="00682F74">
      <w:pPr>
        <w:rPr>
          <w:b/>
          <w:sz w:val="26"/>
          <w:szCs w:val="26"/>
          <w:lang w:val="vi-VN"/>
        </w:rPr>
      </w:pPr>
    </w:p>
    <w:p w:rsidR="00CA2E94" w:rsidRDefault="00CA2E94" w:rsidP="00682F74">
      <w:pPr>
        <w:rPr>
          <w:b/>
          <w:sz w:val="26"/>
          <w:szCs w:val="26"/>
          <w:lang w:val="vi-VN"/>
        </w:rPr>
      </w:pPr>
    </w:p>
    <w:p w:rsidR="00CA2E94" w:rsidRDefault="00CA2E94" w:rsidP="00682F74">
      <w:pPr>
        <w:rPr>
          <w:b/>
          <w:sz w:val="26"/>
          <w:szCs w:val="26"/>
          <w:lang w:val="vi-VN"/>
        </w:rPr>
      </w:pPr>
    </w:p>
    <w:p w:rsidR="00682F74" w:rsidRPr="00976DE7" w:rsidRDefault="00682F74" w:rsidP="00682F74">
      <w:pPr>
        <w:rPr>
          <w:b/>
          <w:sz w:val="26"/>
          <w:szCs w:val="26"/>
          <w:lang w:val="vi-VN"/>
        </w:rPr>
      </w:pPr>
      <w:r w:rsidRPr="00976DE7">
        <w:rPr>
          <w:b/>
          <w:sz w:val="26"/>
          <w:szCs w:val="26"/>
          <w:lang w:val="vi-VN"/>
        </w:rPr>
        <w:lastRenderedPageBreak/>
        <w:t>BM.07 Bản cam kết của nhà cung cấp</w:t>
      </w:r>
    </w:p>
    <w:tbl>
      <w:tblPr>
        <w:tblStyle w:val="TableGrid"/>
        <w:tblW w:w="4941" w:type="pct"/>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0"/>
        <w:gridCol w:w="5940"/>
      </w:tblGrid>
      <w:tr w:rsidR="00682F74" w:rsidRPr="00906646" w:rsidTr="00CA2E94">
        <w:trPr>
          <w:trHeight w:val="900"/>
        </w:trPr>
        <w:tc>
          <w:tcPr>
            <w:tcW w:w="2027" w:type="pct"/>
          </w:tcPr>
          <w:p w:rsidR="00682F74" w:rsidRPr="00976DE7" w:rsidRDefault="00682F74" w:rsidP="00682F74">
            <w:pPr>
              <w:rPr>
                <w:sz w:val="26"/>
                <w:szCs w:val="26"/>
                <w:lang w:val="vi-VN"/>
              </w:rPr>
            </w:pPr>
            <w:r w:rsidRPr="00976DE7">
              <w:rPr>
                <w:sz w:val="26"/>
                <w:szCs w:val="26"/>
                <w:lang w:val="vi-VN"/>
              </w:rPr>
              <w:t>Tên đơn vị:………………………</w:t>
            </w:r>
          </w:p>
          <w:p w:rsidR="00682F74" w:rsidRPr="00976DE7" w:rsidRDefault="00682F74" w:rsidP="00682F74">
            <w:pPr>
              <w:rPr>
                <w:sz w:val="26"/>
                <w:szCs w:val="26"/>
                <w:lang w:val="vi-VN"/>
              </w:rPr>
            </w:pPr>
            <w:r w:rsidRPr="00976DE7">
              <w:rPr>
                <w:sz w:val="26"/>
                <w:szCs w:val="26"/>
                <w:lang w:val="vi-VN"/>
              </w:rPr>
              <w:t>MST:……………………………</w:t>
            </w:r>
          </w:p>
          <w:p w:rsidR="00682F74" w:rsidRPr="00976DE7" w:rsidRDefault="00682F74" w:rsidP="00682F74">
            <w:pPr>
              <w:rPr>
                <w:sz w:val="26"/>
                <w:szCs w:val="26"/>
                <w:lang w:val="vi-VN"/>
              </w:rPr>
            </w:pPr>
            <w:r w:rsidRPr="00976DE7">
              <w:rPr>
                <w:sz w:val="26"/>
                <w:szCs w:val="26"/>
                <w:lang w:val="vi-VN"/>
              </w:rPr>
              <w:t>Đ/chỉ: …………………………..</w:t>
            </w:r>
          </w:p>
        </w:tc>
        <w:tc>
          <w:tcPr>
            <w:tcW w:w="2973" w:type="pct"/>
          </w:tcPr>
          <w:p w:rsidR="00682F74" w:rsidRPr="00976DE7" w:rsidRDefault="00682F74" w:rsidP="00682F74">
            <w:pPr>
              <w:jc w:val="center"/>
              <w:rPr>
                <w:b/>
                <w:sz w:val="26"/>
                <w:szCs w:val="26"/>
                <w:lang w:val="vi-VN"/>
              </w:rPr>
            </w:pPr>
            <w:r w:rsidRPr="00976DE7">
              <w:rPr>
                <w:b/>
                <w:sz w:val="26"/>
                <w:szCs w:val="26"/>
                <w:lang w:val="vi-VN"/>
              </w:rPr>
              <w:t>CỘNG HÒA XÃ HỘI CHỦ NGHĨA VIỆT NAM</w:t>
            </w:r>
          </w:p>
          <w:p w:rsidR="00682F74" w:rsidRPr="00976DE7" w:rsidRDefault="00DF216E" w:rsidP="00682F74">
            <w:pPr>
              <w:jc w:val="center"/>
              <w:rPr>
                <w:sz w:val="26"/>
                <w:szCs w:val="26"/>
                <w:lang w:val="vi-VN"/>
              </w:rPr>
            </w:pPr>
            <w:r w:rsidRPr="00DF216E">
              <w:rPr>
                <w:b/>
                <w:noProof/>
                <w:sz w:val="26"/>
                <w:szCs w:val="26"/>
              </w:rPr>
              <w:pict>
                <v:shape id="_x0000_s1037" type="#_x0000_t32" style="position:absolute;left:0;text-align:left;margin-left:82.5pt;margin-top:21.05pt;width:108pt;height:0;z-index:251677696" o:connectortype="straight"/>
              </w:pict>
            </w:r>
            <w:r w:rsidR="00682F74" w:rsidRPr="00976DE7">
              <w:rPr>
                <w:b/>
                <w:sz w:val="26"/>
                <w:szCs w:val="26"/>
                <w:lang w:val="vi-VN"/>
              </w:rPr>
              <w:t>Độc lập – Tự do – Hạnh Phúc</w:t>
            </w:r>
          </w:p>
        </w:tc>
      </w:tr>
      <w:tr w:rsidR="00682F74" w:rsidRPr="00976DE7" w:rsidTr="00CA2E94">
        <w:tc>
          <w:tcPr>
            <w:tcW w:w="2027" w:type="pct"/>
          </w:tcPr>
          <w:p w:rsidR="00682F74" w:rsidRPr="00976DE7" w:rsidRDefault="00682F74" w:rsidP="00682F74">
            <w:pPr>
              <w:tabs>
                <w:tab w:val="left" w:pos="612"/>
              </w:tabs>
              <w:jc w:val="center"/>
              <w:rPr>
                <w:sz w:val="26"/>
                <w:szCs w:val="26"/>
              </w:rPr>
            </w:pPr>
            <w:r w:rsidRPr="00976DE7">
              <w:rPr>
                <w:sz w:val="26"/>
                <w:szCs w:val="26"/>
              </w:rPr>
              <w:t>Số:            /</w:t>
            </w:r>
          </w:p>
        </w:tc>
        <w:tc>
          <w:tcPr>
            <w:tcW w:w="2973" w:type="pct"/>
          </w:tcPr>
          <w:p w:rsidR="00682F74" w:rsidRPr="00976DE7" w:rsidRDefault="00682F74" w:rsidP="00682F74">
            <w:pPr>
              <w:jc w:val="center"/>
              <w:rPr>
                <w:i/>
                <w:sz w:val="26"/>
                <w:szCs w:val="26"/>
                <w:lang w:val="vi-VN"/>
              </w:rPr>
            </w:pPr>
            <w:r w:rsidRPr="00976DE7">
              <w:rPr>
                <w:i/>
                <w:sz w:val="26"/>
                <w:szCs w:val="26"/>
                <w:lang w:val="vi-VN"/>
              </w:rPr>
              <w:t xml:space="preserve">....., </w:t>
            </w:r>
            <w:r w:rsidRPr="00976DE7">
              <w:rPr>
                <w:i/>
                <w:sz w:val="26"/>
                <w:szCs w:val="26"/>
              </w:rPr>
              <w:t xml:space="preserve"> ngày       tháng       năm 20</w:t>
            </w:r>
          </w:p>
        </w:tc>
      </w:tr>
    </w:tbl>
    <w:p w:rsidR="00682F74" w:rsidRPr="00976DE7" w:rsidRDefault="00DF216E" w:rsidP="00682F74">
      <w:pPr>
        <w:ind w:left="720" w:hanging="900"/>
        <w:jc w:val="center"/>
        <w:rPr>
          <w:b/>
          <w:sz w:val="26"/>
          <w:szCs w:val="26"/>
          <w:lang w:val="vi-VN"/>
        </w:rPr>
      </w:pPr>
      <w:r w:rsidRPr="00DF216E">
        <w:rPr>
          <w:noProof/>
          <w:sz w:val="28"/>
          <w:szCs w:val="28"/>
        </w:rPr>
        <w:pict>
          <v:shape id="_x0000_s1038" type="#_x0000_t32" style="position:absolute;left:0;text-align:left;margin-left:203.5pt;margin-top:22.1pt;width:64.5pt;height:0;z-index:251678720;mso-position-horizontal-relative:text;mso-position-vertical-relative:text" o:connectortype="straight"/>
        </w:pict>
      </w:r>
      <w:r w:rsidR="00682F74" w:rsidRPr="00976DE7">
        <w:rPr>
          <w:b/>
          <w:sz w:val="26"/>
          <w:szCs w:val="26"/>
          <w:lang w:val="vi-VN"/>
        </w:rPr>
        <w:t>BẢN CAM KẾT</w:t>
      </w:r>
    </w:p>
    <w:p w:rsidR="00682F74" w:rsidRPr="001C56B4" w:rsidRDefault="00682F74" w:rsidP="00CA2E94">
      <w:pPr>
        <w:pStyle w:val="Vnbnnidung0"/>
        <w:spacing w:after="0" w:line="240" w:lineRule="auto"/>
        <w:ind w:right="-277" w:firstLine="720"/>
        <w:jc w:val="both"/>
        <w:rPr>
          <w:color w:val="000000" w:themeColor="text1"/>
          <w:sz w:val="26"/>
          <w:szCs w:val="26"/>
          <w:lang w:val="vi-VN"/>
        </w:rPr>
      </w:pPr>
      <w:r w:rsidRPr="00D84CE7">
        <w:rPr>
          <w:color w:val="000000" w:themeColor="text1"/>
          <w:sz w:val="26"/>
          <w:szCs w:val="26"/>
          <w:lang w:val="vi-VN"/>
        </w:rPr>
        <w:t xml:space="preserve">Sau khi nghiên cứu </w:t>
      </w:r>
      <w:r w:rsidRPr="001C56B4">
        <w:rPr>
          <w:color w:val="000000" w:themeColor="text1"/>
          <w:sz w:val="26"/>
          <w:szCs w:val="26"/>
          <w:lang w:val="vi-VN"/>
        </w:rPr>
        <w:t xml:space="preserve">thông báo số     /...    của Bệnh viện mời tham dự xét chọn thuốc/VTYT phục vụ cho hoạt động của Nhà thuốc Bệnh viện, </w:t>
      </w:r>
      <w:r w:rsidRPr="00D84CE7">
        <w:rPr>
          <w:color w:val="000000" w:themeColor="text1"/>
          <w:sz w:val="26"/>
          <w:szCs w:val="26"/>
          <w:lang w:val="vi-VN"/>
        </w:rPr>
        <w:t>chúng tôi xin cam kết và thực hiện đầy đủ những nội dung theo yêu cầu như sau:</w:t>
      </w:r>
    </w:p>
    <w:p w:rsidR="00682F74" w:rsidRPr="001C56B4" w:rsidRDefault="00682F74" w:rsidP="00CA2E94">
      <w:pPr>
        <w:pStyle w:val="Vnbnnidung0"/>
        <w:spacing w:after="0" w:line="240" w:lineRule="auto"/>
        <w:ind w:right="-277" w:firstLine="720"/>
        <w:jc w:val="both"/>
        <w:rPr>
          <w:color w:val="000000" w:themeColor="text1"/>
          <w:sz w:val="26"/>
          <w:szCs w:val="26"/>
          <w:lang w:val="vi-VN"/>
        </w:rPr>
      </w:pPr>
      <w:r w:rsidRPr="001C56B4">
        <w:rPr>
          <w:color w:val="000000" w:themeColor="text1"/>
          <w:sz w:val="26"/>
          <w:szCs w:val="26"/>
          <w:lang w:val="vi-VN"/>
        </w:rPr>
        <w:t>1. Thông tin, tài liệu tham dự xét chọn chính xác, đúng quy định của pháp luật .</w:t>
      </w:r>
    </w:p>
    <w:p w:rsidR="00682F74" w:rsidRPr="00D84CE7" w:rsidRDefault="00682F74" w:rsidP="00CA2E94">
      <w:pPr>
        <w:pStyle w:val="Vnbnnidung0"/>
        <w:spacing w:after="0" w:line="240" w:lineRule="auto"/>
        <w:ind w:right="-277" w:firstLine="720"/>
        <w:jc w:val="both"/>
        <w:rPr>
          <w:color w:val="000000" w:themeColor="text1"/>
          <w:sz w:val="26"/>
          <w:szCs w:val="26"/>
          <w:lang w:val="vi-VN"/>
        </w:rPr>
      </w:pPr>
      <w:r w:rsidRPr="001C56B4">
        <w:rPr>
          <w:color w:val="000000" w:themeColor="text1"/>
          <w:sz w:val="26"/>
          <w:szCs w:val="26"/>
          <w:lang w:val="vi-VN"/>
        </w:rPr>
        <w:t>2</w:t>
      </w:r>
      <w:r w:rsidRPr="00D84CE7">
        <w:rPr>
          <w:color w:val="000000" w:themeColor="text1"/>
          <w:sz w:val="26"/>
          <w:szCs w:val="26"/>
          <w:lang w:val="vi-VN"/>
        </w:rPr>
        <w:t xml:space="preserve">. Cung ứng kịp thời, chính xác, đủ về số lượng thuốc </w:t>
      </w:r>
      <w:r w:rsidRPr="001C56B4">
        <w:rPr>
          <w:color w:val="000000" w:themeColor="text1"/>
          <w:sz w:val="26"/>
          <w:szCs w:val="26"/>
          <w:lang w:val="vi-VN"/>
        </w:rPr>
        <w:t>/VTYT</w:t>
      </w:r>
      <w:r w:rsidRPr="00D84CE7">
        <w:rPr>
          <w:color w:val="000000" w:themeColor="text1"/>
          <w:sz w:val="26"/>
          <w:szCs w:val="26"/>
          <w:lang w:val="vi-VN"/>
        </w:rPr>
        <w:t>, đảm bảo tiêu chuẩn chất lượng như</w:t>
      </w:r>
      <w:r w:rsidRPr="001C56B4">
        <w:rPr>
          <w:color w:val="000000" w:themeColor="text1"/>
          <w:sz w:val="26"/>
          <w:szCs w:val="26"/>
          <w:lang w:val="vi-VN"/>
        </w:rPr>
        <w:t xml:space="preserve"> </w:t>
      </w:r>
      <w:r w:rsidRPr="00D84CE7">
        <w:rPr>
          <w:color w:val="000000" w:themeColor="text1"/>
          <w:sz w:val="26"/>
          <w:szCs w:val="26"/>
          <w:lang w:val="vi-VN"/>
        </w:rPr>
        <w:t xml:space="preserve"> đã đăng ký với cơ quan có thẩm quyền trong thời gian hiệu lực của hợp đồng. Đáp ứng đầy đủ các yêu cầu về điều kiện giao hàng tiến độ và phạm vi cung cấp nêu trong E-HSMT.</w:t>
      </w:r>
      <w:r>
        <w:rPr>
          <w:color w:val="000000" w:themeColor="text1"/>
          <w:sz w:val="26"/>
          <w:szCs w:val="26"/>
          <w:lang w:val="vi-VN"/>
        </w:rPr>
        <w:t xml:space="preserve"> Ngừng cung cấp theo hợp đồng ký kết theo kết quả xét chọn khi sản phẩm được xét chọn trúng các gói thầu mua thuốc/VTYT cung cấp cho nhà thuốc Bệnh viện TMHTW. </w:t>
      </w:r>
    </w:p>
    <w:p w:rsidR="00682F74" w:rsidRPr="00D84CE7" w:rsidRDefault="00682F74" w:rsidP="00CA2E94">
      <w:pPr>
        <w:pStyle w:val="Vnbnnidung0"/>
        <w:tabs>
          <w:tab w:val="left" w:pos="947"/>
        </w:tabs>
        <w:spacing w:after="0" w:line="240" w:lineRule="auto"/>
        <w:ind w:right="-277" w:firstLine="720"/>
        <w:jc w:val="both"/>
        <w:rPr>
          <w:color w:val="000000" w:themeColor="text1"/>
          <w:sz w:val="26"/>
          <w:szCs w:val="26"/>
          <w:lang w:val="vi-VN"/>
        </w:rPr>
      </w:pPr>
      <w:bookmarkStart w:id="1" w:name="bookmark1258"/>
      <w:bookmarkEnd w:id="1"/>
      <w:r w:rsidRPr="001C56B4">
        <w:rPr>
          <w:color w:val="000000" w:themeColor="text1"/>
          <w:sz w:val="26"/>
          <w:szCs w:val="26"/>
          <w:lang w:val="vi-VN"/>
        </w:rPr>
        <w:t>3</w:t>
      </w:r>
      <w:r w:rsidRPr="00D84CE7">
        <w:rPr>
          <w:color w:val="000000" w:themeColor="text1"/>
          <w:sz w:val="26"/>
          <w:szCs w:val="26"/>
          <w:lang w:val="vi-VN"/>
        </w:rPr>
        <w:t>. Trong trường hợp giấy phép lưu hành hoặc Giấy phép nhập khẩu hay hồ sơ gia hạn hiệu lực số đăng ký của thuốc tham dự thầu bị hết hạn, chúng tôi xin đảm bảo sẽ cung cấp văn bản xác nhận của cơ quan có thẩm quyền hoặc tuân thủ theo đúng các quy định.</w:t>
      </w:r>
    </w:p>
    <w:p w:rsidR="00682F74" w:rsidRDefault="00682F74" w:rsidP="00CA2E94">
      <w:pPr>
        <w:pStyle w:val="Vnbnnidung0"/>
        <w:tabs>
          <w:tab w:val="left" w:pos="941"/>
        </w:tabs>
        <w:spacing w:after="0" w:line="240" w:lineRule="auto"/>
        <w:ind w:right="-277" w:firstLine="720"/>
        <w:jc w:val="both"/>
        <w:rPr>
          <w:color w:val="000000" w:themeColor="text1"/>
          <w:sz w:val="26"/>
          <w:szCs w:val="26"/>
          <w:lang w:val="vi-VN"/>
        </w:rPr>
      </w:pPr>
      <w:bookmarkStart w:id="2" w:name="bookmark1259"/>
      <w:bookmarkEnd w:id="2"/>
      <w:r w:rsidRPr="001C56B4">
        <w:rPr>
          <w:color w:val="000000" w:themeColor="text1"/>
          <w:sz w:val="26"/>
          <w:szCs w:val="26"/>
          <w:lang w:val="vi-VN"/>
        </w:rPr>
        <w:t>4</w:t>
      </w:r>
      <w:r w:rsidRPr="00D84CE7">
        <w:rPr>
          <w:color w:val="000000" w:themeColor="text1"/>
          <w:sz w:val="26"/>
          <w:szCs w:val="26"/>
          <w:lang w:val="vi-VN"/>
        </w:rPr>
        <w:t>. Bảo quản và phân phối thuốc đảm bảo đúng yêu cầu quy định về GSP, GDP trong suốt quá trình vận chuyển tới kho của các cơ sở y tế trên địa bàn cả nước.</w:t>
      </w:r>
      <w:r>
        <w:rPr>
          <w:color w:val="000000" w:themeColor="text1"/>
          <w:sz w:val="26"/>
          <w:szCs w:val="26"/>
          <w:lang w:val="vi-VN"/>
        </w:rPr>
        <w:t xml:space="preserve"> </w:t>
      </w:r>
      <w:bookmarkStart w:id="3" w:name="bookmark1260"/>
      <w:bookmarkEnd w:id="3"/>
      <w:r>
        <w:rPr>
          <w:color w:val="000000" w:themeColor="text1"/>
          <w:sz w:val="26"/>
          <w:szCs w:val="26"/>
          <w:lang w:val="vi-VN"/>
        </w:rPr>
        <w:t>Bảo quản và vận chuyển VTYT theo đúng điều kiện đã công bố và ghi trên nhãn VTYT.</w:t>
      </w:r>
    </w:p>
    <w:p w:rsidR="00682F74" w:rsidRPr="00D84CE7" w:rsidRDefault="00682F74" w:rsidP="00CA2E94">
      <w:pPr>
        <w:pStyle w:val="Vnbnnidung0"/>
        <w:tabs>
          <w:tab w:val="left" w:pos="941"/>
        </w:tabs>
        <w:spacing w:after="0" w:line="240" w:lineRule="auto"/>
        <w:ind w:right="-277" w:firstLine="720"/>
        <w:jc w:val="both"/>
        <w:rPr>
          <w:color w:val="000000" w:themeColor="text1"/>
          <w:sz w:val="26"/>
          <w:szCs w:val="26"/>
          <w:lang w:val="vi-VN"/>
        </w:rPr>
      </w:pPr>
      <w:r w:rsidRPr="001C56B4">
        <w:rPr>
          <w:color w:val="000000" w:themeColor="text1"/>
          <w:sz w:val="26"/>
          <w:szCs w:val="26"/>
          <w:lang w:val="vi-VN"/>
        </w:rPr>
        <w:t>5</w:t>
      </w:r>
      <w:r w:rsidRPr="00D84CE7">
        <w:rPr>
          <w:color w:val="000000" w:themeColor="text1"/>
          <w:sz w:val="26"/>
          <w:szCs w:val="26"/>
          <w:lang w:val="vi-VN"/>
        </w:rPr>
        <w:t>. Về hạn sử dụng của thuốc tại thời điểm giao hàng:</w:t>
      </w:r>
    </w:p>
    <w:p w:rsidR="00682F74" w:rsidRPr="00D84CE7" w:rsidRDefault="00682F74" w:rsidP="00CA2E94">
      <w:pPr>
        <w:pStyle w:val="Vnbnnidung0"/>
        <w:spacing w:after="120" w:line="240" w:lineRule="auto"/>
        <w:ind w:right="-277" w:firstLine="720"/>
        <w:jc w:val="both"/>
        <w:rPr>
          <w:color w:val="000000" w:themeColor="text1"/>
          <w:sz w:val="26"/>
          <w:szCs w:val="26"/>
          <w:lang w:val="vi-VN"/>
        </w:rPr>
      </w:pPr>
      <w:r w:rsidRPr="00D84CE7">
        <w:rPr>
          <w:color w:val="000000" w:themeColor="text1"/>
          <w:sz w:val="26"/>
          <w:szCs w:val="26"/>
          <w:lang w:val="vi-VN"/>
        </w:rPr>
        <w:t xml:space="preserve">Hạn sử dụng còn lại của thuốc trúng thầu tính từ thời điểm thuốc cung ứng cho cơ sở y tế phải bảo đảm tối thiểu còn 03 tháng đối với thuốc có hạn dùng từ 01 năm trở lên, 1/4 hạn dùng đối với thuốc có hạn dùng dưới 01 năm. </w:t>
      </w:r>
      <w:r w:rsidRPr="00D84CE7">
        <w:rPr>
          <w:i/>
          <w:iCs/>
          <w:color w:val="000000" w:themeColor="text1"/>
          <w:sz w:val="26"/>
          <w:szCs w:val="26"/>
          <w:lang w:val="vi-VN"/>
        </w:rPr>
        <w:t>Trong trường hợp hạn sử dụng của thuốc không đáp ứng yêu cầu nêu trên, để bảo đảm có thuốc phục vụ nhu cầu khám bệnh, chữa bệnh, căn cứ tình hình thực tế, Chủ đầu tư quyết định hạn sử dụng còn lại của thuốc trúng thầu tính đến thời điểm</w:t>
      </w:r>
      <w:r w:rsidRPr="001C56B4">
        <w:rPr>
          <w:i/>
          <w:iCs/>
          <w:color w:val="000000" w:themeColor="text1"/>
          <w:sz w:val="26"/>
          <w:szCs w:val="26"/>
          <w:lang w:val="vi-VN"/>
        </w:rPr>
        <w:t xml:space="preserve"> </w:t>
      </w:r>
      <w:r w:rsidRPr="00D84CE7">
        <w:rPr>
          <w:i/>
          <w:iCs/>
          <w:color w:val="000000" w:themeColor="text1"/>
          <w:sz w:val="26"/>
          <w:szCs w:val="26"/>
          <w:lang w:val="vi-VN"/>
        </w:rPr>
        <w:t>thuốc cung ứng cho cơ sở y tế và không được yêu cầu cao hơn quy định nêu trên, phải đảm bảo còn hạn sử dụng khi sử dụng thuốc cho bệnh nhân.</w:t>
      </w:r>
    </w:p>
    <w:p w:rsidR="00682F74" w:rsidRPr="00D84CE7" w:rsidRDefault="00682F74" w:rsidP="00CA2E94">
      <w:pPr>
        <w:pStyle w:val="Vnbnnidung0"/>
        <w:tabs>
          <w:tab w:val="left" w:pos="952"/>
        </w:tabs>
        <w:spacing w:after="0" w:line="240" w:lineRule="auto"/>
        <w:ind w:right="-277" w:firstLine="720"/>
        <w:jc w:val="both"/>
        <w:rPr>
          <w:color w:val="000000" w:themeColor="text1"/>
          <w:sz w:val="26"/>
          <w:szCs w:val="26"/>
          <w:lang w:val="vi-VN"/>
        </w:rPr>
      </w:pPr>
      <w:bookmarkStart w:id="4" w:name="bookmark1261"/>
      <w:bookmarkEnd w:id="4"/>
      <w:r w:rsidRPr="001C56B4">
        <w:rPr>
          <w:color w:val="000000" w:themeColor="text1"/>
          <w:sz w:val="26"/>
          <w:szCs w:val="26"/>
          <w:lang w:val="vi-VN"/>
        </w:rPr>
        <w:t>6</w:t>
      </w:r>
      <w:r w:rsidRPr="00D84CE7">
        <w:rPr>
          <w:color w:val="000000" w:themeColor="text1"/>
          <w:sz w:val="26"/>
          <w:szCs w:val="26"/>
          <w:lang w:val="vi-VN"/>
        </w:rPr>
        <w:t>. Cam kết thu hồi thuốc vô điều kiện kể cả khi hợp đồng đã chấm dứt nếu thuốc đã giao không đảm bảo đầy đủ các tiêu chuẩn kỹ thuật như đã chào thầu, hoặc có thông báo thu hồi của cơ quan có thẩmquyền mà nguyên nhân không do lỗi của bên mời thầu, đơn vị ký hợp đồng hay cơ sở y tế và hoàn trả đầy đủ thuốc đảm bảo chất lượng cho đơn vị, tương ứng với số lượng thuốc đã thu hồi đồng thời đền bù mọi chi phí có liên quan.</w:t>
      </w:r>
    </w:p>
    <w:p w:rsidR="00682F74" w:rsidRDefault="00682F74" w:rsidP="00CA2E94">
      <w:pPr>
        <w:pStyle w:val="ListParagraph"/>
        <w:ind w:left="0" w:right="-277" w:firstLine="720"/>
        <w:jc w:val="both"/>
        <w:rPr>
          <w:sz w:val="26"/>
          <w:szCs w:val="26"/>
          <w:lang w:val="vi-VN"/>
        </w:rPr>
      </w:pPr>
      <w:r w:rsidRPr="001C56B4">
        <w:rPr>
          <w:sz w:val="26"/>
          <w:szCs w:val="26"/>
          <w:lang w:val="vi-VN"/>
        </w:rPr>
        <w:t>7</w:t>
      </w:r>
      <w:r w:rsidRPr="001C56B4">
        <w:rPr>
          <w:sz w:val="26"/>
          <w:szCs w:val="26"/>
          <w:lang w:val="nl-NL"/>
        </w:rPr>
        <w:t>.</w:t>
      </w:r>
      <w:r w:rsidRPr="001C56B4">
        <w:rPr>
          <w:sz w:val="26"/>
          <w:szCs w:val="26"/>
          <w:lang w:val="vi-VN"/>
        </w:rPr>
        <w:t xml:space="preserve"> Điều</w:t>
      </w:r>
      <w:r w:rsidRPr="001C56B4">
        <w:rPr>
          <w:sz w:val="26"/>
          <w:szCs w:val="26"/>
          <w:lang w:val="nl-NL"/>
        </w:rPr>
        <w:t xml:space="preserve"> </w:t>
      </w:r>
      <w:r w:rsidRPr="001C56B4">
        <w:rPr>
          <w:sz w:val="26"/>
          <w:szCs w:val="26"/>
          <w:lang w:val="vi-VN"/>
        </w:rPr>
        <w:t>chỉnh hạ giá đề đảm bảo</w:t>
      </w:r>
      <w:r>
        <w:rPr>
          <w:sz w:val="26"/>
          <w:szCs w:val="26"/>
          <w:lang w:val="vi-VN"/>
        </w:rPr>
        <w:t>:</w:t>
      </w:r>
    </w:p>
    <w:p w:rsidR="00682F74" w:rsidRDefault="00682F74" w:rsidP="00CA2E94">
      <w:pPr>
        <w:pStyle w:val="ListParagraph"/>
        <w:ind w:left="0" w:right="-277" w:firstLine="720"/>
        <w:jc w:val="both"/>
        <w:rPr>
          <w:sz w:val="26"/>
          <w:szCs w:val="26"/>
          <w:lang w:val="vi-VN"/>
        </w:rPr>
      </w:pPr>
      <w:r>
        <w:rPr>
          <w:sz w:val="26"/>
          <w:szCs w:val="26"/>
          <w:lang w:val="vi-VN"/>
        </w:rPr>
        <w:t>- G</w:t>
      </w:r>
      <w:r w:rsidRPr="001C56B4">
        <w:rPr>
          <w:sz w:val="26"/>
          <w:szCs w:val="26"/>
          <w:lang w:val="vi-VN"/>
        </w:rPr>
        <w:t>iá bán thuốc/VTYT không cao hơn giá trúng thầu của thuốc/VTYT trên địa bàn; không cao hơn giá thuốc/VTYT trúng thầu tại chính bệnh viện, không cao hơn giá thuốc/VTYT trúng thầu tập trung quốc gia và tập trung tại địa phương.</w:t>
      </w:r>
    </w:p>
    <w:p w:rsidR="00682F74" w:rsidRDefault="00682F74" w:rsidP="00CA2E94">
      <w:pPr>
        <w:pStyle w:val="ListParagraph"/>
        <w:ind w:left="0" w:right="-277" w:firstLine="720"/>
        <w:jc w:val="both"/>
        <w:rPr>
          <w:sz w:val="26"/>
          <w:szCs w:val="26"/>
          <w:lang w:val="vi-VN"/>
        </w:rPr>
      </w:pPr>
      <w:r>
        <w:rPr>
          <w:sz w:val="26"/>
          <w:szCs w:val="26"/>
          <w:lang w:val="vi-VN"/>
        </w:rPr>
        <w:t>- Không cao hơn giá bán buôn kê khai. Trường hợp không điều chỉnh giá bán thì công ty chịu hoàn toàn trách nhiệm đền bù chênh lệch giá đối với lượng hàng hóa đã bán.</w:t>
      </w:r>
      <w:r w:rsidRPr="001C56B4">
        <w:rPr>
          <w:sz w:val="26"/>
          <w:szCs w:val="26"/>
          <w:lang w:val="vi-VN"/>
        </w:rPr>
        <w:t xml:space="preserve"> </w:t>
      </w: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0"/>
        <w:gridCol w:w="6271"/>
      </w:tblGrid>
      <w:tr w:rsidR="00682F74" w:rsidRPr="00906646" w:rsidTr="00682F74">
        <w:tc>
          <w:tcPr>
            <w:tcW w:w="1899" w:type="pct"/>
          </w:tcPr>
          <w:p w:rsidR="00682F74" w:rsidRPr="00D84CE7" w:rsidRDefault="00682F74" w:rsidP="00CA2E94">
            <w:pPr>
              <w:pStyle w:val="Vnbnnidung0"/>
              <w:spacing w:after="0" w:line="240" w:lineRule="auto"/>
              <w:ind w:right="-277"/>
              <w:jc w:val="center"/>
              <w:rPr>
                <w:color w:val="000000" w:themeColor="text1"/>
                <w:sz w:val="26"/>
                <w:szCs w:val="26"/>
                <w:lang w:val="vi-VN"/>
              </w:rPr>
            </w:pPr>
          </w:p>
        </w:tc>
        <w:tc>
          <w:tcPr>
            <w:tcW w:w="3101" w:type="pct"/>
          </w:tcPr>
          <w:p w:rsidR="00682F74" w:rsidRPr="00D84CE7" w:rsidRDefault="00682F74" w:rsidP="00CA2E94">
            <w:pPr>
              <w:pStyle w:val="Vnbnnidung0"/>
              <w:spacing w:after="0" w:line="240" w:lineRule="auto"/>
              <w:ind w:right="-277"/>
              <w:jc w:val="center"/>
              <w:rPr>
                <w:color w:val="000000" w:themeColor="text1"/>
                <w:sz w:val="26"/>
                <w:szCs w:val="26"/>
                <w:lang w:val="vi-VN"/>
              </w:rPr>
            </w:pPr>
            <w:r w:rsidRPr="00D84CE7">
              <w:rPr>
                <w:b/>
                <w:bCs/>
                <w:color w:val="000000" w:themeColor="text1"/>
                <w:sz w:val="26"/>
                <w:szCs w:val="26"/>
                <w:lang w:val="vi-VN"/>
              </w:rPr>
              <w:t>Đại diện hợp pháp của nhà thầu</w:t>
            </w:r>
          </w:p>
          <w:p w:rsidR="00682F74" w:rsidRPr="00D84CE7" w:rsidRDefault="00682F74" w:rsidP="00CA2E94">
            <w:pPr>
              <w:pStyle w:val="Vnbnnidung0"/>
              <w:spacing w:after="0" w:line="240" w:lineRule="auto"/>
              <w:ind w:right="-277"/>
              <w:jc w:val="center"/>
              <w:rPr>
                <w:color w:val="000000" w:themeColor="text1"/>
                <w:sz w:val="26"/>
                <w:szCs w:val="26"/>
                <w:lang w:val="vi-VN"/>
              </w:rPr>
            </w:pPr>
            <w:r w:rsidRPr="00D84CE7">
              <w:rPr>
                <w:i/>
                <w:iCs/>
                <w:color w:val="000000" w:themeColor="text1"/>
                <w:sz w:val="26"/>
                <w:szCs w:val="26"/>
                <w:lang w:val="vi-VN"/>
              </w:rPr>
              <w:t>[Ghi tên, chức danh, ký tên và đóng dấu]</w:t>
            </w:r>
          </w:p>
        </w:tc>
      </w:tr>
    </w:tbl>
    <w:p w:rsidR="00682F74" w:rsidRPr="00976DE7" w:rsidRDefault="00682F74" w:rsidP="00CA2E94">
      <w:pPr>
        <w:pStyle w:val="Default"/>
        <w:tabs>
          <w:tab w:val="num" w:pos="4140"/>
        </w:tabs>
        <w:spacing w:before="120"/>
        <w:ind w:right="-277"/>
        <w:rPr>
          <w:rFonts w:ascii="Times New Roman" w:hAnsi="Times New Roman" w:cs="Times New Roman"/>
          <w:b/>
          <w:bCs/>
          <w:sz w:val="26"/>
          <w:szCs w:val="26"/>
          <w:lang w:val="vi-VN"/>
        </w:rPr>
      </w:pPr>
    </w:p>
    <w:p w:rsidR="004E7624" w:rsidRPr="00976DE7" w:rsidRDefault="004E7624" w:rsidP="00CA2E94">
      <w:pPr>
        <w:ind w:right="-277"/>
        <w:rPr>
          <w:b/>
          <w:sz w:val="26"/>
          <w:szCs w:val="26"/>
          <w:lang w:val="vi-VN"/>
        </w:rPr>
      </w:pPr>
    </w:p>
    <w:sectPr w:rsidR="004E7624" w:rsidRPr="00976DE7" w:rsidSect="00682F74">
      <w:pgSz w:w="11909" w:h="16834" w:code="9"/>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D595F"/>
    <w:multiLevelType w:val="hybridMultilevel"/>
    <w:tmpl w:val="E3B4171A"/>
    <w:lvl w:ilvl="0" w:tplc="D81091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626072"/>
    <w:rsid w:val="0003235F"/>
    <w:rsid w:val="001101C6"/>
    <w:rsid w:val="001873A5"/>
    <w:rsid w:val="003340BC"/>
    <w:rsid w:val="003F2815"/>
    <w:rsid w:val="004367CA"/>
    <w:rsid w:val="004E7624"/>
    <w:rsid w:val="0057451F"/>
    <w:rsid w:val="00626072"/>
    <w:rsid w:val="00637451"/>
    <w:rsid w:val="00682F74"/>
    <w:rsid w:val="00684814"/>
    <w:rsid w:val="00694313"/>
    <w:rsid w:val="006D3EAE"/>
    <w:rsid w:val="0070387A"/>
    <w:rsid w:val="007867B2"/>
    <w:rsid w:val="008568E5"/>
    <w:rsid w:val="008A3B10"/>
    <w:rsid w:val="00A90250"/>
    <w:rsid w:val="00B0109C"/>
    <w:rsid w:val="00CA2E94"/>
    <w:rsid w:val="00CE3899"/>
    <w:rsid w:val="00D6479D"/>
    <w:rsid w:val="00DF2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3" type="connector" idref="#_x0000_s1038"/>
        <o:r id="V:Rule14" type="connector" idref="#_x0000_s1034"/>
        <o:r id="V:Rule15" type="connector" idref="#_x0000_s1031"/>
        <o:r id="V:Rule16" type="connector" idref="#_x0000_s1033"/>
        <o:r id="V:Rule17" type="connector" idref="#_x0000_s1026"/>
        <o:r id="V:Rule18" type="connector" idref="#_x0000_s1032"/>
        <o:r id="V:Rule19" type="connector" idref="#_x0000_s1035"/>
        <o:r id="V:Rule20" type="connector" idref="#_x0000_s1028"/>
        <o:r id="V:Rule21" type="connector" idref="#_x0000_s1037"/>
        <o:r id="V:Rule22" type="connector" idref="#_x0000_s1039"/>
        <o:r id="V:Rule23" type="connector" idref="#_x0000_s1027"/>
        <o:r id="V:Rule2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0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072"/>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626072"/>
    <w:pPr>
      <w:spacing w:after="0" w:line="240" w:lineRule="auto"/>
      <w:ind w:left="720"/>
      <w:contextualSpacing/>
    </w:pPr>
    <w:rPr>
      <w:rFonts w:eastAsia="Times New Roman" w:cs="Times New Roman"/>
      <w:sz w:val="24"/>
      <w:szCs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626072"/>
    <w:rPr>
      <w:rFonts w:eastAsia="Times New Roman" w:cs="Times New Roman"/>
      <w:sz w:val="24"/>
      <w:szCs w:val="24"/>
    </w:rPr>
  </w:style>
  <w:style w:type="paragraph" w:customStyle="1" w:styleId="Default">
    <w:name w:val="Default"/>
    <w:rsid w:val="00682F7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Vnbnnidung">
    <w:name w:val="Văn bản nội dung_"/>
    <w:basedOn w:val="DefaultParagraphFont"/>
    <w:link w:val="Vnbnnidung0"/>
    <w:rsid w:val="00682F74"/>
    <w:rPr>
      <w:rFonts w:eastAsia="Times New Roman" w:cs="Times New Roman"/>
      <w:sz w:val="20"/>
      <w:szCs w:val="20"/>
    </w:rPr>
  </w:style>
  <w:style w:type="paragraph" w:customStyle="1" w:styleId="Vnbnnidung0">
    <w:name w:val="Văn bản nội dung"/>
    <w:basedOn w:val="Normal"/>
    <w:link w:val="Vnbnnidung"/>
    <w:rsid w:val="00682F74"/>
    <w:pPr>
      <w:widowControl w:val="0"/>
      <w:spacing w:after="80" w:line="283" w:lineRule="auto"/>
    </w:pPr>
    <w:rPr>
      <w:rFonts w:eastAsia="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95237050">
      <w:bodyDiv w:val="1"/>
      <w:marLeft w:val="0"/>
      <w:marRight w:val="0"/>
      <w:marTop w:val="0"/>
      <w:marBottom w:val="0"/>
      <w:divBdr>
        <w:top w:val="none" w:sz="0" w:space="0" w:color="auto"/>
        <w:left w:val="none" w:sz="0" w:space="0" w:color="auto"/>
        <w:bottom w:val="none" w:sz="0" w:space="0" w:color="auto"/>
        <w:right w:val="none" w:sz="0" w:space="0" w:color="auto"/>
      </w:divBdr>
    </w:div>
    <w:div w:id="1472938960">
      <w:bodyDiv w:val="1"/>
      <w:marLeft w:val="0"/>
      <w:marRight w:val="0"/>
      <w:marTop w:val="0"/>
      <w:marBottom w:val="0"/>
      <w:divBdr>
        <w:top w:val="none" w:sz="0" w:space="0" w:color="auto"/>
        <w:left w:val="none" w:sz="0" w:space="0" w:color="auto"/>
        <w:bottom w:val="none" w:sz="0" w:space="0" w:color="auto"/>
        <w:right w:val="none" w:sz="0" w:space="0" w:color="auto"/>
      </w:divBdr>
    </w:div>
    <w:div w:id="21414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10</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VH</dc:creator>
  <cp:lastModifiedBy>VH</cp:lastModifiedBy>
  <cp:revision>10</cp:revision>
  <cp:lastPrinted>2025-03-06T04:01:00Z</cp:lastPrinted>
  <dcterms:created xsi:type="dcterms:W3CDTF">2025-03-03T10:26:00Z</dcterms:created>
  <dcterms:modified xsi:type="dcterms:W3CDTF">2025-03-07T02:28:00Z</dcterms:modified>
</cp:coreProperties>
</file>